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DC" w:rsidRPr="00E911DC" w:rsidRDefault="00E911DC" w:rsidP="007903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</w:t>
      </w:r>
    </w:p>
    <w:p w:rsidR="00E911DC" w:rsidRPr="00E911DC" w:rsidRDefault="00E911DC" w:rsidP="007903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проекта по техническому творчеству </w:t>
      </w:r>
    </w:p>
    <w:p w:rsidR="00E911DC" w:rsidRPr="00E911DC" w:rsidRDefault="00E911DC" w:rsidP="007903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старшего дошкольного возраста</w:t>
      </w:r>
    </w:p>
    <w:p w:rsidR="00E911DC" w:rsidRPr="00E911DC" w:rsidRDefault="00E911DC" w:rsidP="007903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51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 юного фермера</w:t>
      </w:r>
      <w:r w:rsidRPr="00E9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911DC" w:rsidRPr="00E911DC" w:rsidRDefault="00E911DC" w:rsidP="007903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1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проекта</w:t>
      </w:r>
    </w:p>
    <w:p w:rsidR="00E911DC" w:rsidRPr="00545F5B" w:rsidRDefault="00E911DC" w:rsidP="007903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дошкольное образовательное бюджетное учреждение детский сад общеразвивающего вида №33 «Ручеёк» с. Михайловка Михайловского муниципального округа Приморский край</w:t>
      </w:r>
    </w:p>
    <w:p w:rsidR="00E911DC" w:rsidRPr="00E911DC" w:rsidRDefault="00E911DC" w:rsidP="00E911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1DC" w:rsidRDefault="00E911DC" w:rsidP="00E911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 проекта: </w:t>
      </w:r>
      <w:r w:rsidR="00951C4A" w:rsidRPr="00951C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информационно-практико-ориентированный</w:t>
      </w:r>
    </w:p>
    <w:p w:rsidR="00951C4A" w:rsidRPr="00E911DC" w:rsidRDefault="00951C4A" w:rsidP="00E911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Координаторы проекта: </w:t>
      </w:r>
      <w:r w:rsidRPr="00951C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Соловей Елена Юрьевна, Тимофеева Тамара Владимировна</w:t>
      </w:r>
    </w:p>
    <w:p w:rsidR="00E911DC" w:rsidRPr="00E911DC" w:rsidRDefault="00E911DC" w:rsidP="00E911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Руководители проекта</w:t>
      </w:r>
      <w:r w:rsidRPr="00E9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45F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Тихоненко О.П.</w:t>
      </w:r>
    </w:p>
    <w:p w:rsidR="00E911DC" w:rsidRPr="00E911DC" w:rsidRDefault="00E911DC" w:rsidP="00E911D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="0054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воспитатели, специалисты</w:t>
      </w:r>
      <w:r w:rsidRPr="00E911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дети старшего дошкольного возраста, родители (законные представители), социальные партнеры (</w:t>
      </w:r>
      <w:r w:rsidR="00951C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 детская библиотека, районный музей</w:t>
      </w:r>
      <w:r w:rsidRPr="00E911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911DC" w:rsidRPr="00E911DC" w:rsidRDefault="00E911DC" w:rsidP="00E911D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реализации проекта: </w:t>
      </w:r>
      <w:r w:rsidR="00545F5B" w:rsidRPr="00545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октябрь-декабрь</w:t>
      </w:r>
    </w:p>
    <w:p w:rsidR="00E911DC" w:rsidRPr="003A3CA1" w:rsidRDefault="00E911DC" w:rsidP="00E911DC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проекта:</w:t>
      </w:r>
      <w:r w:rsidR="003A3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3CA1" w:rsidRPr="003A3C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Представления детей</w:t>
      </w:r>
      <w:r w:rsidR="003A3C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возраста о разнообразии профессий в сельском хозяйстве, о роли современной техники в трудовой деятельности поверхностны. Дети имеют слабое представление о сельскохозяйственных профессиях, так как большая часть населения проживает в городах. Дети не видят, как выращивают злаковые культуры, не имеют представлений, откуда и как появляются в магазинах хлеб, овощи, мясные продукты. Данный проект поможет расширить представления о труде фермера, тракториста</w:t>
      </w:r>
    </w:p>
    <w:p w:rsidR="00E911DC" w:rsidRPr="00753A91" w:rsidRDefault="00E911DC" w:rsidP="00E911D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проекта: </w:t>
      </w:r>
      <w:r w:rsidR="00753A91" w:rsidRPr="00753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у детей представление</w:t>
      </w:r>
      <w:r w:rsidR="00753A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53A91" w:rsidRPr="00753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работе крестьянско-фермерского хозяйства</w:t>
      </w:r>
      <w:r w:rsidR="00753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оно производит</w:t>
      </w:r>
      <w:r w:rsidR="00753A91" w:rsidRPr="00753A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33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молочную продукцию.</w:t>
      </w:r>
    </w:p>
    <w:p w:rsidR="00F30195" w:rsidRPr="007334E2" w:rsidRDefault="00F30195" w:rsidP="00790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детей о сельскохозяйственных профессий;</w:t>
      </w:r>
    </w:p>
    <w:p w:rsidR="00F30195" w:rsidRPr="007334E2" w:rsidRDefault="00F30195" w:rsidP="00790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знания о труде в деревне;</w:t>
      </w:r>
    </w:p>
    <w:p w:rsidR="00F30195" w:rsidRPr="007334E2" w:rsidRDefault="00F30195" w:rsidP="00790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детей к пониманию любого труда, взаимосвязи между людьми разных профессий;</w:t>
      </w:r>
    </w:p>
    <w:p w:rsidR="00F30195" w:rsidRPr="007334E2" w:rsidRDefault="00F30195" w:rsidP="00790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коллективного труда при работе над проектом, формировать нравственные качества личности ребенка: самостоятельность, уважение к труду, патриотизм;</w:t>
      </w:r>
    </w:p>
    <w:p w:rsidR="00F30195" w:rsidRPr="007334E2" w:rsidRDefault="00F30195" w:rsidP="00790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Обогатить игровой опыт детей;</w:t>
      </w:r>
    </w:p>
    <w:p w:rsidR="00F30195" w:rsidRPr="007334E2" w:rsidRDefault="00F30195" w:rsidP="00790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нетрадиционные техники, развивать творческие способности детей, создать максимальную свободу для проявления инициативы и фантазии;</w:t>
      </w:r>
    </w:p>
    <w:p w:rsidR="00F30195" w:rsidRPr="003406C1" w:rsidRDefault="00F30195" w:rsidP="00790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33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Воспитывать интерес к коллективной работе в процессе создания фотоальбома и выставки рисунков.</w:t>
      </w:r>
    </w:p>
    <w:p w:rsidR="003406C1" w:rsidRPr="007334E2" w:rsidRDefault="003406C1" w:rsidP="007903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B6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</w:t>
      </w:r>
      <w:r w:rsidRPr="00DB62E0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инженерно-технические, изобретательс</w:t>
      </w:r>
      <w:r w:rsidR="00DB6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 и исследовательские 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11DC" w:rsidRPr="00E911DC" w:rsidRDefault="00E911DC" w:rsidP="00E911DC">
      <w:pPr>
        <w:spacing w:after="0" w:line="360" w:lineRule="auto"/>
        <w:rPr>
          <w:rFonts w:ascii="Calibri" w:eastAsia="Calibri" w:hAnsi="Calibri" w:cs="Times New Roman"/>
        </w:rPr>
      </w:pPr>
    </w:p>
    <w:p w:rsidR="00E911DC" w:rsidRPr="00E911DC" w:rsidRDefault="00E911DC" w:rsidP="00E911DC">
      <w:pPr>
        <w:spacing w:after="0" w:line="360" w:lineRule="auto"/>
        <w:ind w:firstLine="540"/>
        <w:jc w:val="right"/>
        <w:rPr>
          <w:rFonts w:ascii="Calibri" w:eastAsia="Calibri" w:hAnsi="Calibri" w:cs="Times New Roman"/>
        </w:rPr>
      </w:pPr>
      <w:r w:rsidRPr="00E911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Таблица 1 – Задачи проекта и ожидаемы результаты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0"/>
        <w:gridCol w:w="4866"/>
        <w:gridCol w:w="4105"/>
      </w:tblGrid>
      <w:tr w:rsidR="00E911DC" w:rsidRPr="00E911DC" w:rsidTr="00BF0F2F">
        <w:tc>
          <w:tcPr>
            <w:tcW w:w="480" w:type="dxa"/>
          </w:tcPr>
          <w:p w:rsidR="00E911DC" w:rsidRPr="00E911DC" w:rsidRDefault="00E911DC" w:rsidP="00E9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1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66" w:type="dxa"/>
          </w:tcPr>
          <w:p w:rsidR="00E911DC" w:rsidRPr="00E911DC" w:rsidRDefault="00E911DC" w:rsidP="00E9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1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4105" w:type="dxa"/>
          </w:tcPr>
          <w:p w:rsidR="00E911DC" w:rsidRPr="00E911DC" w:rsidRDefault="00E911DC" w:rsidP="00E9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911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E911DC" w:rsidRPr="00E911DC" w:rsidTr="00BF0F2F">
        <w:trPr>
          <w:trHeight w:val="298"/>
        </w:trPr>
        <w:tc>
          <w:tcPr>
            <w:tcW w:w="480" w:type="dxa"/>
          </w:tcPr>
          <w:p w:rsidR="00E911DC" w:rsidRPr="00E911DC" w:rsidRDefault="00E911DC" w:rsidP="00E911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1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6" w:type="dxa"/>
          </w:tcPr>
          <w:p w:rsidR="00E911DC" w:rsidRPr="00E911DC" w:rsidRDefault="0055439C" w:rsidP="0079514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39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знаний о фермерском хозяйстве, животных и растениях, необходимых для жизнедеятельности на ферме</w:t>
            </w:r>
            <w:r w:rsidR="00F57028">
              <w:rPr>
                <w:rFonts w:ascii="Times New Roman" w:eastAsia="Calibri" w:hAnsi="Times New Roman" w:cs="Times New Roman"/>
                <w:sz w:val="24"/>
                <w:szCs w:val="24"/>
              </w:rPr>
              <w:t>. Расширять знания о труде фермера, доярки, ветеринара</w:t>
            </w:r>
          </w:p>
        </w:tc>
        <w:tc>
          <w:tcPr>
            <w:tcW w:w="4105" w:type="dxa"/>
          </w:tcPr>
          <w:p w:rsidR="00E911DC" w:rsidRDefault="0010769A" w:rsidP="0079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r w:rsidR="002D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</w:t>
            </w:r>
            <w:r w:rsidR="00796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научились</w:t>
            </w:r>
            <w:r w:rsidR="002D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значение профессии фермер</w:t>
            </w:r>
          </w:p>
          <w:p w:rsidR="002D0976" w:rsidRPr="00E911DC" w:rsidRDefault="007968B9" w:rsidP="0079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 детей расширились</w:t>
            </w:r>
            <w:r w:rsidR="002D09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 </w:t>
            </w:r>
            <w:r w:rsidR="0072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 фермерского хозяйства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узнали, что молоко – не только вкусный, но и ценный продукт для детского питания</w:t>
            </w:r>
          </w:p>
        </w:tc>
      </w:tr>
      <w:tr w:rsidR="00E911DC" w:rsidRPr="00E911DC" w:rsidTr="00BF0F2F">
        <w:tc>
          <w:tcPr>
            <w:tcW w:w="480" w:type="dxa"/>
          </w:tcPr>
          <w:p w:rsidR="00E911DC" w:rsidRPr="00E911DC" w:rsidRDefault="00E911DC" w:rsidP="00E911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1D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6" w:type="dxa"/>
          </w:tcPr>
          <w:p w:rsidR="00E911DC" w:rsidRPr="00E911DC" w:rsidRDefault="00951C4A" w:rsidP="0079514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C4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пространственного мышления через создание трехмерных моделей. Упражнения по проектированию помогут детям лучше понимать объем и пропорции</w:t>
            </w:r>
          </w:p>
        </w:tc>
        <w:tc>
          <w:tcPr>
            <w:tcW w:w="4105" w:type="dxa"/>
          </w:tcPr>
          <w:p w:rsidR="00E911DC" w:rsidRPr="00E911DC" w:rsidRDefault="00F57028" w:rsidP="0079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приобрели умения и навыки в исследовательской деятельности</w:t>
            </w:r>
          </w:p>
        </w:tc>
      </w:tr>
      <w:tr w:rsidR="00E911DC" w:rsidRPr="00E911DC" w:rsidTr="00BF0F2F">
        <w:tc>
          <w:tcPr>
            <w:tcW w:w="480" w:type="dxa"/>
          </w:tcPr>
          <w:p w:rsidR="00E911DC" w:rsidRPr="00E911DC" w:rsidRDefault="00E911DC" w:rsidP="00E911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1D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6" w:type="dxa"/>
          </w:tcPr>
          <w:p w:rsidR="00E911DC" w:rsidRPr="00E911DC" w:rsidRDefault="002F0DF6" w:rsidP="0079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умение составлять цепочку получения молочной продукции с использованием наглядного материала</w:t>
            </w:r>
          </w:p>
        </w:tc>
        <w:tc>
          <w:tcPr>
            <w:tcW w:w="4105" w:type="dxa"/>
          </w:tcPr>
          <w:p w:rsidR="00E911DC" w:rsidRPr="00E911DC" w:rsidRDefault="002F0DF6" w:rsidP="007951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могут с помощью наглядной схемы рассказать о технологии получения молочной и мясной продукции</w:t>
            </w:r>
          </w:p>
        </w:tc>
      </w:tr>
      <w:tr w:rsidR="002F0DF6" w:rsidRPr="00E911DC" w:rsidTr="00BF0F2F">
        <w:tc>
          <w:tcPr>
            <w:tcW w:w="480" w:type="dxa"/>
          </w:tcPr>
          <w:p w:rsidR="002F0DF6" w:rsidRPr="00E911DC" w:rsidRDefault="002F0DF6" w:rsidP="00E911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6" w:type="dxa"/>
          </w:tcPr>
          <w:p w:rsidR="002F0DF6" w:rsidRDefault="00F57028" w:rsidP="0079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творческие способности детей в конструировании.</w:t>
            </w:r>
          </w:p>
          <w:p w:rsidR="00F57028" w:rsidRDefault="00F57028" w:rsidP="0079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максимальную свободу для проявления инициативы, творчества, фантазии в среде детей</w:t>
            </w:r>
          </w:p>
        </w:tc>
        <w:tc>
          <w:tcPr>
            <w:tcW w:w="4105" w:type="dxa"/>
          </w:tcPr>
          <w:p w:rsidR="002F0DF6" w:rsidRDefault="007968B9" w:rsidP="007951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 воспитанников уровня достижений в развитии технических и конструкторских навыков</w:t>
            </w:r>
          </w:p>
        </w:tc>
      </w:tr>
      <w:tr w:rsidR="007B3ABA" w:rsidRPr="00E911DC" w:rsidTr="00BF0F2F">
        <w:tc>
          <w:tcPr>
            <w:tcW w:w="480" w:type="dxa"/>
          </w:tcPr>
          <w:p w:rsidR="007B3ABA" w:rsidRDefault="007B3ABA" w:rsidP="00E911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6" w:type="dxa"/>
          </w:tcPr>
          <w:p w:rsidR="007B3ABA" w:rsidRDefault="007B3ABA" w:rsidP="0079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воспитанников с историей создания крестьянско-фермерского хозяйства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Романа</w:t>
            </w:r>
          </w:p>
        </w:tc>
        <w:tc>
          <w:tcPr>
            <w:tcW w:w="4105" w:type="dxa"/>
          </w:tcPr>
          <w:p w:rsidR="007B3ABA" w:rsidRPr="008C652B" w:rsidRDefault="007B3ABA" w:rsidP="007951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узнали о прошлом и настоящем в истории сельского хозяйства Михайловского муниципального округа</w:t>
            </w:r>
            <w:r w:rsidR="0019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 передовых тружен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иках</w:t>
            </w:r>
            <w:r w:rsidR="0019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села </w:t>
            </w:r>
          </w:p>
        </w:tc>
      </w:tr>
      <w:tr w:rsidR="001904BE" w:rsidRPr="00E911DC" w:rsidTr="007334E2">
        <w:trPr>
          <w:trHeight w:val="708"/>
        </w:trPr>
        <w:tc>
          <w:tcPr>
            <w:tcW w:w="480" w:type="dxa"/>
          </w:tcPr>
          <w:p w:rsidR="001904BE" w:rsidRPr="001904BE" w:rsidRDefault="001904BE" w:rsidP="00E911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866" w:type="dxa"/>
          </w:tcPr>
          <w:p w:rsidR="001904BE" w:rsidRPr="008C652B" w:rsidRDefault="001904BE" w:rsidP="0079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интерес</w:t>
            </w:r>
            <w:r w:rsidR="008C652B" w:rsidRPr="008C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к экспериментально </w:t>
            </w:r>
            <w:r w:rsidR="0073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C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исследовательской</w:t>
            </w:r>
            <w:r w:rsidR="00733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4105" w:type="dxa"/>
          </w:tcPr>
          <w:p w:rsidR="001904BE" w:rsidRPr="007903F5" w:rsidRDefault="007903F5" w:rsidP="007951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  <w:r w:rsidR="008232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активное участие в работе проекта: организовали поездку на фермерское угодье, участвовали в выставке творческих работ воспитанников, участвовали в постановке мини-спектаклей</w:t>
            </w:r>
          </w:p>
        </w:tc>
      </w:tr>
      <w:tr w:rsidR="00F57028" w:rsidRPr="00E911DC" w:rsidTr="00FF5E5C">
        <w:trPr>
          <w:trHeight w:val="1019"/>
        </w:trPr>
        <w:tc>
          <w:tcPr>
            <w:tcW w:w="480" w:type="dxa"/>
          </w:tcPr>
          <w:p w:rsidR="00F57028" w:rsidRDefault="00F57028" w:rsidP="00E911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6" w:type="dxa"/>
          </w:tcPr>
          <w:p w:rsidR="00F57028" w:rsidRDefault="00F57028" w:rsidP="0079514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коллективной работе в процессе создания макета «Фермерское хозяйство»</w:t>
            </w:r>
          </w:p>
        </w:tc>
        <w:tc>
          <w:tcPr>
            <w:tcW w:w="4105" w:type="dxa"/>
          </w:tcPr>
          <w:p w:rsidR="00F57028" w:rsidRPr="0079514E" w:rsidRDefault="0079514E" w:rsidP="0079514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групповой работы над проектом обогащена предметно- развивающая среда дошкольного учреждения, пополни оборудованием, дидактическим материалом. Педагоги разработали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и провели проектно-исследовательскую деятельность по развитию у воспитанников  инженерно-технических</w:t>
            </w:r>
            <w:r w:rsidR="003E6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изобретательских</w:t>
            </w:r>
            <w:r w:rsidR="0031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исследовательских знаний</w:t>
            </w:r>
          </w:p>
        </w:tc>
      </w:tr>
    </w:tbl>
    <w:p w:rsidR="00E911DC" w:rsidRPr="00E911DC" w:rsidRDefault="00E911DC" w:rsidP="00E911DC">
      <w:pPr>
        <w:spacing w:after="0" w:line="360" w:lineRule="auto"/>
        <w:rPr>
          <w:rFonts w:ascii="Calibri" w:eastAsia="Calibri" w:hAnsi="Calibri" w:cs="Times New Roman"/>
        </w:rPr>
      </w:pPr>
    </w:p>
    <w:p w:rsidR="00E911DC" w:rsidRPr="00E911DC" w:rsidRDefault="00E911DC" w:rsidP="00E911DC">
      <w:pPr>
        <w:spacing w:after="0" w:line="360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E911D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Таблица 2 – Этапы реализации проекта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6911"/>
        <w:gridCol w:w="1872"/>
      </w:tblGrid>
      <w:tr w:rsidR="00E911DC" w:rsidRPr="00E911DC" w:rsidTr="00BF0F2F">
        <w:tc>
          <w:tcPr>
            <w:tcW w:w="674" w:type="dxa"/>
          </w:tcPr>
          <w:p w:rsidR="00E911DC" w:rsidRPr="00E911DC" w:rsidRDefault="00E911DC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E911DC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№</w:t>
            </w:r>
          </w:p>
        </w:tc>
        <w:tc>
          <w:tcPr>
            <w:tcW w:w="6911" w:type="dxa"/>
          </w:tcPr>
          <w:p w:rsidR="00E911DC" w:rsidRPr="00E911DC" w:rsidRDefault="00E911DC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E911DC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Содержание работы</w:t>
            </w:r>
          </w:p>
        </w:tc>
        <w:tc>
          <w:tcPr>
            <w:tcW w:w="1872" w:type="dxa"/>
          </w:tcPr>
          <w:p w:rsidR="00E911DC" w:rsidRPr="00E911DC" w:rsidRDefault="00E911DC" w:rsidP="00E911DC">
            <w:pPr>
              <w:keepNext/>
              <w:widowControl w:val="0"/>
              <w:snapToGrid w:val="0"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1DC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E911DC" w:rsidRPr="00E911DC" w:rsidTr="00BF0F2F">
        <w:trPr>
          <w:cantSplit/>
          <w:trHeight w:val="756"/>
        </w:trPr>
        <w:tc>
          <w:tcPr>
            <w:tcW w:w="9457" w:type="dxa"/>
            <w:gridSpan w:val="3"/>
          </w:tcPr>
          <w:p w:rsidR="00E911DC" w:rsidRDefault="00E911DC" w:rsidP="00E91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911D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1. Совместный поиск темы</w:t>
            </w:r>
          </w:p>
          <w:p w:rsidR="00E911DC" w:rsidRPr="000402FC" w:rsidRDefault="00804352" w:rsidP="000402F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После очередного завтрака с молочной кашей педагог предлагает обсудить тему «Откуда появляется молоко на наших столах» Педагог рассказывает</w:t>
            </w:r>
            <w:r w:rsidRPr="0080435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о том, что такое молочная ферма, какие животные на ней живут, какой труд вложен в её создание и обслуживание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. Предлагает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подумать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как улучшить производство молочной продукции</w:t>
            </w:r>
            <w:r w:rsidR="004B4AE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="008C5F4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Попросила</w:t>
            </w:r>
            <w:r w:rsidR="004B4AEE" w:rsidRPr="004B4AE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детей поделиться, что они уже знают о фермах и молочных продуктах. Это может быть обсуждение их опыта, например, если кто-то из них был на ферме или пробовал делать молоко или йогурт.</w:t>
            </w:r>
            <w:bookmarkStart w:id="0" w:name="_GoBack"/>
            <w:bookmarkEnd w:id="0"/>
          </w:p>
        </w:tc>
      </w:tr>
      <w:tr w:rsidR="00E911DC" w:rsidRPr="00E911DC" w:rsidTr="00BF0F2F">
        <w:tc>
          <w:tcPr>
            <w:tcW w:w="9457" w:type="dxa"/>
            <w:gridSpan w:val="3"/>
          </w:tcPr>
          <w:p w:rsidR="00E911DC" w:rsidRDefault="00E911DC" w:rsidP="00E91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911D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2. Планирование и подготовка проекта педагогическим персоналом</w:t>
            </w:r>
          </w:p>
          <w:p w:rsidR="00CC10D5" w:rsidRPr="00CC10D5" w:rsidRDefault="00CC10D5" w:rsidP="00E91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этап – подготовительный (1-2 недели октября)</w:t>
            </w:r>
          </w:p>
          <w:p w:rsidR="005E15AE" w:rsidRDefault="000B1838" w:rsidP="000B183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8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Создание творческой группы педагогов по реализации проекта</w:t>
            </w:r>
          </w:p>
          <w:p w:rsidR="001008CD" w:rsidRPr="001008CD" w:rsidRDefault="001008CD" w:rsidP="000B183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08CD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1008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Сбор и накопление информации о крестьянско- фермерском хозяйстве</w:t>
            </w:r>
          </w:p>
          <w:p w:rsidR="000B1838" w:rsidRDefault="000B1838" w:rsidP="000B183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Поиск и подбор художественной</w:t>
            </w:r>
            <w:r w:rsidR="00CC10D5">
              <w:rPr>
                <w:rFonts w:ascii="Times New Roman" w:eastAsia="Times New Roman" w:hAnsi="Times New Roman" w:cs="Times New Roman"/>
                <w:lang w:eastAsia="ru-RU"/>
              </w:rPr>
              <w:t xml:space="preserve"> литературы</w:t>
            </w:r>
            <w:r w:rsidR="001044ED">
              <w:rPr>
                <w:rFonts w:ascii="Times New Roman" w:eastAsia="Times New Roman" w:hAnsi="Times New Roman" w:cs="Times New Roman"/>
                <w:lang w:eastAsia="ru-RU"/>
              </w:rPr>
              <w:t>, демонстрационного материала по темам ООД</w:t>
            </w:r>
            <w:r w:rsidR="009138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138B6" w:rsidRDefault="00406534" w:rsidP="000B183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Подготовка материалов для опытно-экспериме</w:t>
            </w:r>
            <w:r w:rsidR="0010769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тальной деятельности. Подбор конструкторов. Подготовка РППС в группах детского сада. Создание картотеки </w:t>
            </w:r>
          </w:p>
          <w:p w:rsidR="001044ED" w:rsidRDefault="001044ED" w:rsidP="000B183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Технологические карты, карты-схемы построек</w:t>
            </w:r>
          </w:p>
          <w:p w:rsidR="001008CD" w:rsidRPr="001044ED" w:rsidRDefault="001044ED" w:rsidP="001008CD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1044ED">
              <w:t>5</w:t>
            </w:r>
            <w:r w:rsidR="000A1F31" w:rsidRPr="001044ED">
              <w:t>.</w:t>
            </w:r>
            <w:r w:rsidR="001008CD" w:rsidRPr="001044ED">
              <w:rPr>
                <w:color w:val="000000"/>
                <w:sz w:val="21"/>
                <w:szCs w:val="21"/>
              </w:rPr>
              <w:t xml:space="preserve"> </w:t>
            </w:r>
            <w:r w:rsidR="001008CD" w:rsidRPr="001044ED">
              <w:rPr>
                <w:color w:val="000000"/>
                <w:sz w:val="22"/>
                <w:szCs w:val="22"/>
              </w:rPr>
              <w:t>Информирование и ознакомление родителей с темой и планом проекта</w:t>
            </w:r>
          </w:p>
          <w:p w:rsidR="001008CD" w:rsidRPr="001044ED" w:rsidRDefault="001044ED" w:rsidP="001008CD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 </w:t>
            </w:r>
            <w:r w:rsidR="001008CD" w:rsidRPr="001044ED">
              <w:rPr>
                <w:color w:val="000000"/>
                <w:sz w:val="22"/>
                <w:szCs w:val="22"/>
              </w:rPr>
              <w:t xml:space="preserve"> Оформить наглядные пособия (алгоритм действий и схемы, инструкции и чертежи)</w:t>
            </w:r>
          </w:p>
          <w:p w:rsidR="001008CD" w:rsidRDefault="001044ED" w:rsidP="001008CD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  <w:r w:rsidR="001008CD" w:rsidRPr="001044ED">
              <w:rPr>
                <w:color w:val="000000"/>
                <w:sz w:val="22"/>
                <w:szCs w:val="22"/>
              </w:rPr>
              <w:t xml:space="preserve"> Планирование совместной деятельности</w:t>
            </w:r>
          </w:p>
          <w:p w:rsidR="00CC3C01" w:rsidRDefault="00CC3C01" w:rsidP="001008CD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8. Распределение обязанностей среди педагогов по реализации проекта </w:t>
            </w:r>
          </w:p>
          <w:p w:rsidR="00B0646C" w:rsidRDefault="00CC3C01" w:rsidP="001008CD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10769A">
              <w:rPr>
                <w:color w:val="000000"/>
                <w:sz w:val="22"/>
                <w:szCs w:val="22"/>
              </w:rPr>
              <w:t>. Проведение анкетирования</w:t>
            </w:r>
            <w:r w:rsidR="00B0646C">
              <w:rPr>
                <w:color w:val="000000"/>
                <w:sz w:val="22"/>
                <w:szCs w:val="22"/>
              </w:rPr>
              <w:t xml:space="preserve"> родителей по теме: «Что вы знаете о </w:t>
            </w:r>
            <w:proofErr w:type="spellStart"/>
            <w:r w:rsidR="00B0646C">
              <w:rPr>
                <w:color w:val="000000"/>
                <w:sz w:val="22"/>
                <w:szCs w:val="22"/>
              </w:rPr>
              <w:t>крестьянско</w:t>
            </w:r>
            <w:proofErr w:type="spellEnd"/>
            <w:r w:rsidR="00B0646C">
              <w:rPr>
                <w:color w:val="000000"/>
                <w:sz w:val="22"/>
                <w:szCs w:val="22"/>
              </w:rPr>
              <w:t xml:space="preserve"> – фермерском хозяйстве» </w:t>
            </w:r>
          </w:p>
          <w:p w:rsidR="00CC3C01" w:rsidRDefault="00CC3C01" w:rsidP="001008CD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 Сбор материала по подготовке картотеки «Профессии фермерского хозяйства»</w:t>
            </w:r>
          </w:p>
          <w:p w:rsidR="00CC3C01" w:rsidRDefault="00CC3C01" w:rsidP="001008CD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 Экскурсия на ферму</w:t>
            </w:r>
          </w:p>
          <w:p w:rsidR="00CC3C01" w:rsidRPr="001044ED" w:rsidRDefault="00CC3C01" w:rsidP="001008CD">
            <w:pPr>
              <w:pStyle w:val="a4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  <w:r w:rsidR="00CB654F">
              <w:rPr>
                <w:color w:val="000000"/>
                <w:sz w:val="22"/>
                <w:szCs w:val="22"/>
              </w:rPr>
              <w:t xml:space="preserve"> Организация выставки</w:t>
            </w:r>
          </w:p>
          <w:p w:rsidR="000A1F31" w:rsidRPr="009138B6" w:rsidRDefault="000A1F31" w:rsidP="000B1838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38B6" w:rsidRDefault="009138B6" w:rsidP="00E91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этап – основной (3 неделя октября – 2 неделя декабря)</w:t>
            </w:r>
          </w:p>
          <w:p w:rsidR="009138B6" w:rsidRDefault="00AC2DF7" w:rsidP="00AC2DF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2DF7">
              <w:rPr>
                <w:rFonts w:ascii="Times New Roman" w:eastAsia="Times New Roman" w:hAnsi="Times New Roman" w:cs="Times New Roman"/>
                <w:lang w:eastAsia="ru-RU"/>
              </w:rPr>
              <w:t xml:space="preserve">Совместная деятельность педагогов с детьми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их </w:t>
            </w:r>
            <w:r w:rsidRPr="00AC2DF7">
              <w:rPr>
                <w:rFonts w:ascii="Times New Roman" w:eastAsia="Times New Roman" w:hAnsi="Times New Roman" w:cs="Times New Roman"/>
                <w:lang w:eastAsia="ru-RU"/>
              </w:rPr>
              <w:t xml:space="preserve">родителями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работе фермерского хозяйства, о приготовлении молочной продукции (приготовление смеси для питания коров, переработка молока), транспортировка молока на молокозавод.</w:t>
            </w:r>
          </w:p>
          <w:p w:rsidR="00AC2DF7" w:rsidRPr="00AC2DF7" w:rsidRDefault="00AC2DF7" w:rsidP="00AC2DF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Формы работы: </w:t>
            </w:r>
          </w:p>
          <w:p w:rsidR="009138B6" w:rsidRDefault="009138B6" w:rsidP="00E91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этап – заключительный (3 неделя декабря)</w:t>
            </w:r>
          </w:p>
          <w:p w:rsidR="009138B6" w:rsidRPr="00DB62E0" w:rsidRDefault="00DB62E0" w:rsidP="00DB62E0">
            <w:pPr>
              <w:pStyle w:val="a3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Итоговые мероприятия (презентация построек фермерского хозяйства</w:t>
            </w:r>
            <w:r w:rsidR="0073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E911DC" w:rsidRPr="00E911DC" w:rsidRDefault="00E911DC" w:rsidP="00E911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911DC">
              <w:rPr>
                <w:rFonts w:ascii="Times New Roman" w:eastAsia="Times New Roman" w:hAnsi="Times New Roman" w:cs="Times New Roman"/>
                <w:lang w:eastAsia="ru-RU"/>
              </w:rPr>
              <w:t>(составление календарного плана реализации мероприятий, разработанный план должен предоставлять детям достаточные возможности для участия в организации проекта и рассмотрения вопросов, которые могут возникнуть при реализации проекта)</w:t>
            </w:r>
          </w:p>
        </w:tc>
      </w:tr>
      <w:tr w:rsidR="00E911DC" w:rsidRPr="00E911DC" w:rsidTr="00BF0F2F">
        <w:tc>
          <w:tcPr>
            <w:tcW w:w="9457" w:type="dxa"/>
            <w:gridSpan w:val="3"/>
          </w:tcPr>
          <w:p w:rsidR="00E911DC" w:rsidRPr="00E911DC" w:rsidRDefault="00E911DC" w:rsidP="00E9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911D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lastRenderedPageBreak/>
              <w:t>3. Практический этап проекта – реализация запланированных мероприятий</w:t>
            </w:r>
          </w:p>
          <w:p w:rsidR="00E911DC" w:rsidRPr="00E911DC" w:rsidRDefault="00E911DC" w:rsidP="00E9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911DC">
              <w:rPr>
                <w:rFonts w:ascii="Times New Roman" w:eastAsia="Calibri" w:hAnsi="Times New Roman" w:cs="Times New Roman"/>
              </w:rPr>
              <w:t>(сбор информации, формулирование гипотезы, исследования, эксперименты и др., дети обмениваются друг с другом приобретенным опытом, демонстрируют и обогащают свои знания, делают выводы, определяют, чему научились)</w:t>
            </w:r>
          </w:p>
        </w:tc>
      </w:tr>
      <w:tr w:rsidR="00E911DC" w:rsidRPr="00E911DC" w:rsidTr="00BF0F2F">
        <w:tc>
          <w:tcPr>
            <w:tcW w:w="9457" w:type="dxa"/>
            <w:gridSpan w:val="3"/>
          </w:tcPr>
          <w:p w:rsidR="00E911DC" w:rsidRPr="00E911DC" w:rsidRDefault="00E911DC" w:rsidP="00E911DC">
            <w:pPr>
              <w:keepNext/>
              <w:widowControl w:val="0"/>
              <w:snapToGrid w:val="0"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E911DC" w:rsidRPr="00E911DC" w:rsidTr="00BF0F2F">
        <w:tc>
          <w:tcPr>
            <w:tcW w:w="674" w:type="dxa"/>
          </w:tcPr>
          <w:p w:rsidR="00E911DC" w:rsidRPr="00E911DC" w:rsidRDefault="00313F97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6911" w:type="dxa"/>
          </w:tcPr>
          <w:p w:rsidR="00E911DC" w:rsidRPr="00E911DC" w:rsidRDefault="008C5F4E" w:rsidP="00C836C6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Опрос воспитанников «Что вы знаете о производстве молочной продукции»</w:t>
            </w:r>
          </w:p>
        </w:tc>
        <w:tc>
          <w:tcPr>
            <w:tcW w:w="1872" w:type="dxa"/>
          </w:tcPr>
          <w:p w:rsidR="00E911DC" w:rsidRPr="00E911DC" w:rsidRDefault="00C836C6" w:rsidP="00C836C6">
            <w:pPr>
              <w:keepNext/>
              <w:widowControl w:val="0"/>
              <w:snapToGri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 октября</w:t>
            </w:r>
          </w:p>
        </w:tc>
      </w:tr>
      <w:tr w:rsidR="00E911DC" w:rsidRPr="00E911DC" w:rsidTr="00BF0F2F">
        <w:tc>
          <w:tcPr>
            <w:tcW w:w="674" w:type="dxa"/>
          </w:tcPr>
          <w:p w:rsidR="00E911DC" w:rsidRPr="00E911DC" w:rsidRDefault="00313F97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6911" w:type="dxa"/>
          </w:tcPr>
          <w:p w:rsidR="00E911DC" w:rsidRPr="00E911DC" w:rsidRDefault="008C5F4E" w:rsidP="00C836C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Экскурсия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крестьянско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фермерское хозяйство </w:t>
            </w:r>
          </w:p>
        </w:tc>
        <w:tc>
          <w:tcPr>
            <w:tcW w:w="1872" w:type="dxa"/>
          </w:tcPr>
          <w:p w:rsidR="00E911DC" w:rsidRPr="00E911DC" w:rsidRDefault="0060186D" w:rsidP="00E911DC">
            <w:pPr>
              <w:keepNext/>
              <w:widowControl w:val="0"/>
              <w:snapToGrid w:val="0"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 октября</w:t>
            </w:r>
          </w:p>
        </w:tc>
      </w:tr>
      <w:tr w:rsidR="00E911DC" w:rsidRPr="00E911DC" w:rsidTr="00BF0F2F">
        <w:tc>
          <w:tcPr>
            <w:tcW w:w="674" w:type="dxa"/>
          </w:tcPr>
          <w:p w:rsidR="00E911DC" w:rsidRPr="00E911DC" w:rsidRDefault="00313F97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6911" w:type="dxa"/>
          </w:tcPr>
          <w:p w:rsidR="00E911DC" w:rsidRPr="00FC2694" w:rsidRDefault="00FC2694" w:rsidP="00E911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Просмотр видеоролика  «Как приходит молоко к нам на стол»</w:t>
            </w:r>
          </w:p>
        </w:tc>
        <w:tc>
          <w:tcPr>
            <w:tcW w:w="1872" w:type="dxa"/>
          </w:tcPr>
          <w:p w:rsidR="00E911DC" w:rsidRPr="00E911DC" w:rsidRDefault="0060186D" w:rsidP="00E911DC">
            <w:pPr>
              <w:keepNext/>
              <w:widowControl w:val="0"/>
              <w:snapToGrid w:val="0"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 октября</w:t>
            </w:r>
          </w:p>
        </w:tc>
      </w:tr>
      <w:tr w:rsidR="00FC2694" w:rsidRPr="00E911DC" w:rsidTr="00BF0F2F">
        <w:tc>
          <w:tcPr>
            <w:tcW w:w="674" w:type="dxa"/>
          </w:tcPr>
          <w:p w:rsidR="00FC2694" w:rsidRDefault="00AD4F57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6911" w:type="dxa"/>
          </w:tcPr>
          <w:p w:rsidR="00FC2694" w:rsidRDefault="00AD4F57" w:rsidP="00AD4F5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Просмотр развивающих мультфильмов «Молочная фабрика», «Всё про молоко и что можно делать из него», «Приключения Тани и Вани в стране продуктов»</w:t>
            </w:r>
          </w:p>
        </w:tc>
        <w:tc>
          <w:tcPr>
            <w:tcW w:w="1872" w:type="dxa"/>
          </w:tcPr>
          <w:p w:rsidR="00FC2694" w:rsidRPr="00E911DC" w:rsidRDefault="0060186D" w:rsidP="00E911DC">
            <w:pPr>
              <w:keepNext/>
              <w:widowControl w:val="0"/>
              <w:snapToGrid w:val="0"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неделя октября</w:t>
            </w:r>
          </w:p>
        </w:tc>
      </w:tr>
      <w:tr w:rsidR="00AD4F57" w:rsidRPr="00E911DC" w:rsidTr="00BF0F2F">
        <w:tc>
          <w:tcPr>
            <w:tcW w:w="674" w:type="dxa"/>
          </w:tcPr>
          <w:p w:rsidR="00AD4F57" w:rsidRDefault="00AD4F57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6911" w:type="dxa"/>
          </w:tcPr>
          <w:p w:rsidR="00AD4F57" w:rsidRDefault="00AD4F57" w:rsidP="00E911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  <w:r w:rsidR="006018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0186D" w:rsidRPr="0060186D" w:rsidRDefault="0060186D" w:rsidP="0060186D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Л. Толстой «О лягушке, которая попала в молоко»</w:t>
            </w:r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:rsidR="0060186D" w:rsidRPr="0060186D" w:rsidRDefault="0060186D" w:rsidP="0060186D">
            <w:pPr>
              <w:numPr>
                <w:ilvl w:val="0"/>
                <w:numId w:val="3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Русские народные сказки</w:t>
            </w:r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«Крошечка-</w:t>
            </w:r>
            <w:proofErr w:type="spellStart"/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», «Петушок и бобовое зёрнышко», «Звериное молоко».  </w:t>
            </w:r>
          </w:p>
          <w:p w:rsidR="0060186D" w:rsidRPr="0060186D" w:rsidRDefault="0060186D" w:rsidP="0060186D">
            <w:pPr>
              <w:numPr>
                <w:ilvl w:val="0"/>
                <w:numId w:val="3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Ирис Ревю «Про молочную семью»</w:t>
            </w:r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</w:p>
          <w:p w:rsidR="0060186D" w:rsidRPr="0060186D" w:rsidRDefault="0060186D" w:rsidP="0060186D">
            <w:pPr>
              <w:numPr>
                <w:ilvl w:val="0"/>
                <w:numId w:val="3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Нина Раковская «Будем знакомы: я – молоко»</w:t>
            </w:r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  </w:t>
            </w:r>
          </w:p>
          <w:p w:rsidR="0060186D" w:rsidRPr="0060186D" w:rsidRDefault="0060186D" w:rsidP="0060186D">
            <w:pPr>
              <w:numPr>
                <w:ilvl w:val="0"/>
                <w:numId w:val="3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Юрий Яковлев «Убежало молоко»</w:t>
            </w:r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 </w:t>
            </w:r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«О молочке, </w:t>
            </w:r>
            <w:proofErr w:type="spellStart"/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овсянной</w:t>
            </w:r>
            <w:proofErr w:type="spellEnd"/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кашке и сером котишке Мурке»</w:t>
            </w:r>
          </w:p>
          <w:p w:rsidR="0060186D" w:rsidRPr="0060186D" w:rsidRDefault="0060186D" w:rsidP="0060186D">
            <w:pPr>
              <w:numPr>
                <w:ilvl w:val="0"/>
                <w:numId w:val="3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Анна </w:t>
            </w:r>
            <w:proofErr w:type="spellStart"/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Глянченко</w:t>
            </w:r>
            <w:proofErr w:type="spellEnd"/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«Молочная сказка»</w:t>
            </w:r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0186D" w:rsidRPr="0060186D" w:rsidRDefault="0060186D" w:rsidP="0060186D">
            <w:pPr>
              <w:numPr>
                <w:ilvl w:val="0"/>
                <w:numId w:val="3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186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Владимир Орлов «Цветное молоко»</w:t>
            </w:r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 </w:t>
            </w:r>
          </w:p>
          <w:p w:rsidR="0060186D" w:rsidRPr="0060186D" w:rsidRDefault="0060186D" w:rsidP="0060186D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рассказы К. Д. Ушинского «Коровка», Е. </w:t>
            </w:r>
            <w:proofErr w:type="spellStart"/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Каргановой</w:t>
            </w:r>
            <w:proofErr w:type="spellEnd"/>
            <w:r w:rsidRPr="006018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«Белая коровушка – рыжие бока», Ю. Черных «Кто пасётся на лугу?»,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«Коровушка» и другие</w:t>
            </w:r>
          </w:p>
        </w:tc>
        <w:tc>
          <w:tcPr>
            <w:tcW w:w="1872" w:type="dxa"/>
          </w:tcPr>
          <w:p w:rsidR="00AD4F57" w:rsidRPr="00E911DC" w:rsidRDefault="0060186D" w:rsidP="00E911DC">
            <w:pPr>
              <w:keepNext/>
              <w:widowControl w:val="0"/>
              <w:snapToGrid w:val="0"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проекта</w:t>
            </w:r>
          </w:p>
        </w:tc>
      </w:tr>
      <w:tr w:rsidR="00387073" w:rsidRPr="00E911DC" w:rsidTr="00BF0F2F">
        <w:tc>
          <w:tcPr>
            <w:tcW w:w="674" w:type="dxa"/>
          </w:tcPr>
          <w:p w:rsidR="00387073" w:rsidRDefault="00387073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6.</w:t>
            </w:r>
          </w:p>
        </w:tc>
        <w:tc>
          <w:tcPr>
            <w:tcW w:w="6911" w:type="dxa"/>
          </w:tcPr>
          <w:p w:rsidR="004F2F2E" w:rsidRDefault="00387073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Познавательные беседы «Профессии, работающих в фермерском хозяйстве», «</w:t>
            </w:r>
            <w:r w:rsidR="00181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Кто работает на молокозаводе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="001811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«Производство молока и молочной продукции», «Откуда текут молочные реки»</w:t>
            </w:r>
            <w:r w:rsidR="00284C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F2F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«Трудолюбивая семья фермера».</w:t>
            </w:r>
          </w:p>
          <w:p w:rsidR="004F2F2E" w:rsidRDefault="004F2F2E" w:rsidP="004F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</w:t>
            </w:r>
            <w:r w:rsidRPr="004F2F2E">
              <w:rPr>
                <w:rFonts w:ascii="Times New Roman" w:hAnsi="Times New Roman" w:cs="Times New Roman"/>
                <w:sz w:val="24"/>
                <w:szCs w:val="24"/>
              </w:rPr>
              <w:t>«Фермерский двор», «Сельскохозяйственные машины»;</w:t>
            </w:r>
          </w:p>
          <w:p w:rsidR="004F2F2E" w:rsidRPr="004F2F2E" w:rsidRDefault="004F2F2E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2F2E">
              <w:rPr>
                <w:rFonts w:ascii="Times New Roman" w:hAnsi="Times New Roman" w:cs="Times New Roman"/>
                <w:sz w:val="24"/>
                <w:szCs w:val="24"/>
              </w:rPr>
              <w:t>Просмотрены короткометражные фильмы «Жизнь людей в селах и деревнях», «Уборка урожая», «Профессия - ветеринар»;</w:t>
            </w:r>
          </w:p>
          <w:p w:rsidR="00387073" w:rsidRDefault="004F2F2E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387073" w:rsidRDefault="00DB62E0" w:rsidP="00E911DC">
            <w:pPr>
              <w:keepNext/>
              <w:widowControl w:val="0"/>
              <w:snapToGrid w:val="0"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проекта</w:t>
            </w:r>
          </w:p>
        </w:tc>
      </w:tr>
      <w:tr w:rsidR="004F2F2E" w:rsidRPr="00E911DC" w:rsidTr="00BF0F2F">
        <w:tc>
          <w:tcPr>
            <w:tcW w:w="674" w:type="dxa"/>
          </w:tcPr>
          <w:p w:rsidR="004F2F2E" w:rsidRDefault="004F2F2E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7.</w:t>
            </w:r>
          </w:p>
        </w:tc>
        <w:tc>
          <w:tcPr>
            <w:tcW w:w="6911" w:type="dxa"/>
          </w:tcPr>
          <w:p w:rsidR="004F2F2E" w:rsidRDefault="004F2F2E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Опытно-экспериментальная деятельность:</w:t>
            </w:r>
          </w:p>
          <w:p w:rsidR="00686D32" w:rsidRDefault="00686D32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опыт «Радуга на молоке»; </w:t>
            </w:r>
            <w:r w:rsidR="00456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опыт «Волшебство в молоке»; опыт «Сворачивание молока под воздействием кислоты»</w:t>
            </w:r>
          </w:p>
          <w:p w:rsidR="0045674C" w:rsidRDefault="0045674C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:rsidR="004F2F2E" w:rsidRDefault="004F2F2E" w:rsidP="00E911DC">
            <w:pPr>
              <w:keepNext/>
              <w:widowControl w:val="0"/>
              <w:snapToGrid w:val="0"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74C" w:rsidRPr="00E911DC" w:rsidTr="00BF0F2F">
        <w:tc>
          <w:tcPr>
            <w:tcW w:w="674" w:type="dxa"/>
          </w:tcPr>
          <w:p w:rsidR="0045674C" w:rsidRPr="00DB62E0" w:rsidRDefault="00DB62E0" w:rsidP="00DB62E0">
            <w:pPr>
              <w:widowControl w:val="0"/>
              <w:spacing w:after="0" w:line="360" w:lineRule="auto"/>
              <w:ind w:left="360" w:hanging="36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8.</w:t>
            </w:r>
          </w:p>
        </w:tc>
        <w:tc>
          <w:tcPr>
            <w:tcW w:w="6911" w:type="dxa"/>
          </w:tcPr>
          <w:p w:rsidR="0045674C" w:rsidRDefault="0098349C" w:rsidP="009834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Конструктивная деятельность : постройки из конструктора «Грузовой транспорт», «Трактор» и т.д.</w:t>
            </w:r>
            <w:r w:rsidR="00456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45674C" w:rsidRDefault="0098349C" w:rsidP="0098349C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протяжении п</w:t>
            </w:r>
            <w:r w:rsidR="00733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екта</w:t>
            </w:r>
          </w:p>
        </w:tc>
      </w:tr>
      <w:tr w:rsidR="002C0B83" w:rsidRPr="00E911DC" w:rsidTr="00BF0F2F">
        <w:tc>
          <w:tcPr>
            <w:tcW w:w="674" w:type="dxa"/>
          </w:tcPr>
          <w:p w:rsidR="002C0B83" w:rsidRDefault="002C0B83" w:rsidP="00DB62E0">
            <w:pPr>
              <w:widowControl w:val="0"/>
              <w:spacing w:after="0" w:line="360" w:lineRule="auto"/>
              <w:ind w:left="360" w:hanging="36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9.</w:t>
            </w:r>
          </w:p>
        </w:tc>
        <w:tc>
          <w:tcPr>
            <w:tcW w:w="6911" w:type="dxa"/>
          </w:tcPr>
          <w:p w:rsidR="0098349C" w:rsidRDefault="002C0B83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Интерактивные игры, настольно-печатные дидактические игры</w:t>
            </w:r>
            <w:r w:rsidR="009834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C0B83" w:rsidRDefault="0098349C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«Фермерские угодья», «С фермы на стол», «Собери молочные продукты», «Кто чей?», «Молочный продукт»</w:t>
            </w:r>
            <w:r w:rsidR="002C0B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2C0B83" w:rsidRDefault="002C0B83" w:rsidP="002C0B83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lastRenderedPageBreak/>
              <w:t xml:space="preserve">В течении 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lastRenderedPageBreak/>
              <w:t>проекта</w:t>
            </w:r>
          </w:p>
        </w:tc>
      </w:tr>
      <w:tr w:rsidR="0098349C" w:rsidRPr="00E911DC" w:rsidTr="00BF0F2F">
        <w:tc>
          <w:tcPr>
            <w:tcW w:w="674" w:type="dxa"/>
          </w:tcPr>
          <w:p w:rsidR="0098349C" w:rsidRDefault="0098349C" w:rsidP="00DB62E0">
            <w:pPr>
              <w:widowControl w:val="0"/>
              <w:spacing w:after="0" w:line="360" w:lineRule="auto"/>
              <w:ind w:left="360" w:hanging="36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911" w:type="dxa"/>
          </w:tcPr>
          <w:p w:rsidR="0098349C" w:rsidRDefault="0098349C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Сюжетно-ролевые игры «Молочная ферма», «Молокозавод», «Ферма»</w:t>
            </w:r>
          </w:p>
        </w:tc>
        <w:tc>
          <w:tcPr>
            <w:tcW w:w="1872" w:type="dxa"/>
          </w:tcPr>
          <w:p w:rsidR="0098349C" w:rsidRDefault="00733F78" w:rsidP="002C0B83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В течении проекта</w:t>
            </w:r>
          </w:p>
        </w:tc>
      </w:tr>
      <w:tr w:rsidR="00733F78" w:rsidRPr="00E911DC" w:rsidTr="00BF0F2F">
        <w:tc>
          <w:tcPr>
            <w:tcW w:w="674" w:type="dxa"/>
          </w:tcPr>
          <w:p w:rsidR="00733F78" w:rsidRDefault="00733F78" w:rsidP="00DB62E0">
            <w:pPr>
              <w:widowControl w:val="0"/>
              <w:spacing w:after="0" w:line="360" w:lineRule="auto"/>
              <w:ind w:left="360" w:hanging="36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11.</w:t>
            </w:r>
          </w:p>
        </w:tc>
        <w:tc>
          <w:tcPr>
            <w:tcW w:w="6911" w:type="dxa"/>
          </w:tcPr>
          <w:p w:rsidR="00733F78" w:rsidRDefault="00733F78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Алгоритм производства молочной продукции:</w:t>
            </w:r>
          </w:p>
          <w:p w:rsidR="00733F78" w:rsidRDefault="00733F78" w:rsidP="007D70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«Как называется пр</w:t>
            </w:r>
            <w:r w:rsidR="007D70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фессия </w:t>
            </w:r>
            <w:r w:rsidR="007D70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человека, который доит коров?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="007D70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«С помощью каких механизмов происходит дойка коров?», упаковка молока, хранение, доставка в магазин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733F78" w:rsidRDefault="007D700A" w:rsidP="002C0B83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Октябрь </w:t>
            </w:r>
          </w:p>
        </w:tc>
      </w:tr>
      <w:tr w:rsidR="007D700A" w:rsidRPr="00E911DC" w:rsidTr="00BF0F2F">
        <w:tc>
          <w:tcPr>
            <w:tcW w:w="674" w:type="dxa"/>
          </w:tcPr>
          <w:p w:rsidR="007D700A" w:rsidRDefault="007D700A" w:rsidP="00DB62E0">
            <w:pPr>
              <w:widowControl w:val="0"/>
              <w:spacing w:after="0" w:line="360" w:lineRule="auto"/>
              <w:ind w:left="360" w:hanging="36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12.</w:t>
            </w:r>
          </w:p>
        </w:tc>
        <w:tc>
          <w:tcPr>
            <w:tcW w:w="6911" w:type="dxa"/>
          </w:tcPr>
          <w:p w:rsidR="007D700A" w:rsidRDefault="007D700A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Изготовление стенгазеты, альбома «Откуда приходит молоко»</w:t>
            </w:r>
          </w:p>
        </w:tc>
        <w:tc>
          <w:tcPr>
            <w:tcW w:w="1872" w:type="dxa"/>
          </w:tcPr>
          <w:p w:rsidR="007D700A" w:rsidRDefault="007D700A" w:rsidP="002C0B83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Декабрь </w:t>
            </w:r>
          </w:p>
        </w:tc>
      </w:tr>
      <w:tr w:rsidR="007D700A" w:rsidRPr="00E911DC" w:rsidTr="00BF0F2F">
        <w:tc>
          <w:tcPr>
            <w:tcW w:w="674" w:type="dxa"/>
          </w:tcPr>
          <w:p w:rsidR="007D700A" w:rsidRDefault="007D700A" w:rsidP="00DB62E0">
            <w:pPr>
              <w:widowControl w:val="0"/>
              <w:spacing w:after="0" w:line="360" w:lineRule="auto"/>
              <w:ind w:left="360" w:hanging="36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13.</w:t>
            </w:r>
          </w:p>
        </w:tc>
        <w:tc>
          <w:tcPr>
            <w:tcW w:w="6911" w:type="dxa"/>
          </w:tcPr>
          <w:p w:rsidR="007D700A" w:rsidRDefault="007D700A" w:rsidP="004F2F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Проектная деятельность</w:t>
            </w:r>
            <w:r w:rsidR="00CF4E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«Производство молока и молочной продукции», </w:t>
            </w:r>
            <w:proofErr w:type="spellStart"/>
            <w:r w:rsidR="00CF4E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лэпбук</w:t>
            </w:r>
            <w:proofErr w:type="spellEnd"/>
            <w:r w:rsidR="00CF4E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E64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«Как делают молоко от пастбища до упаковки», детско-родительский проект «От коровы до творога»</w:t>
            </w:r>
          </w:p>
        </w:tc>
        <w:tc>
          <w:tcPr>
            <w:tcW w:w="1872" w:type="dxa"/>
          </w:tcPr>
          <w:p w:rsidR="007D700A" w:rsidRPr="003812C9" w:rsidRDefault="003E6461" w:rsidP="002C0B83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В течении проекта</w:t>
            </w:r>
          </w:p>
        </w:tc>
      </w:tr>
      <w:tr w:rsidR="00E911DC" w:rsidRPr="00E911DC" w:rsidTr="00BF0F2F">
        <w:tc>
          <w:tcPr>
            <w:tcW w:w="9457" w:type="dxa"/>
            <w:gridSpan w:val="3"/>
          </w:tcPr>
          <w:p w:rsidR="00E911DC" w:rsidRPr="00E911DC" w:rsidRDefault="00E911DC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E911DC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Работа с родителями</w:t>
            </w:r>
          </w:p>
        </w:tc>
      </w:tr>
      <w:tr w:rsidR="00E911DC" w:rsidRPr="00E911DC" w:rsidTr="00BF0F2F">
        <w:tc>
          <w:tcPr>
            <w:tcW w:w="674" w:type="dxa"/>
          </w:tcPr>
          <w:p w:rsidR="00E911DC" w:rsidRPr="00E911DC" w:rsidRDefault="00FC2694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6911" w:type="dxa"/>
          </w:tcPr>
          <w:p w:rsidR="00E911DC" w:rsidRPr="00044B94" w:rsidRDefault="00044B94" w:rsidP="00044B9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Анкетирование родителей «Что вы знаете о крестьянско- фермерском хозяйстве?»</w:t>
            </w:r>
          </w:p>
        </w:tc>
        <w:tc>
          <w:tcPr>
            <w:tcW w:w="1872" w:type="dxa"/>
          </w:tcPr>
          <w:p w:rsidR="00E911DC" w:rsidRPr="00E911DC" w:rsidRDefault="00044B94" w:rsidP="00044B9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 неделя октября</w:t>
            </w:r>
          </w:p>
        </w:tc>
      </w:tr>
      <w:tr w:rsidR="00E911DC" w:rsidRPr="00E911DC" w:rsidTr="00BF0F2F">
        <w:tc>
          <w:tcPr>
            <w:tcW w:w="674" w:type="dxa"/>
          </w:tcPr>
          <w:p w:rsidR="00E911DC" w:rsidRPr="00E911DC" w:rsidRDefault="00044B94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2.</w:t>
            </w:r>
          </w:p>
        </w:tc>
        <w:tc>
          <w:tcPr>
            <w:tcW w:w="6911" w:type="dxa"/>
          </w:tcPr>
          <w:p w:rsidR="00E911DC" w:rsidRPr="00E911DC" w:rsidRDefault="00044B94" w:rsidP="00E911DC">
            <w:pPr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Встреча с работником фермерского хозяйства</w:t>
            </w:r>
          </w:p>
        </w:tc>
        <w:tc>
          <w:tcPr>
            <w:tcW w:w="1872" w:type="dxa"/>
          </w:tcPr>
          <w:p w:rsidR="00E911DC" w:rsidRPr="00E911DC" w:rsidRDefault="002C0B83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О</w:t>
            </w:r>
            <w:r w:rsidR="000A3979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ктябрь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  <w:tr w:rsidR="00E911DC" w:rsidRPr="00E911DC" w:rsidTr="00BF0F2F">
        <w:tc>
          <w:tcPr>
            <w:tcW w:w="674" w:type="dxa"/>
          </w:tcPr>
          <w:p w:rsidR="00E911DC" w:rsidRPr="00E911DC" w:rsidRDefault="00044B94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3.</w:t>
            </w:r>
          </w:p>
        </w:tc>
        <w:tc>
          <w:tcPr>
            <w:tcW w:w="6911" w:type="dxa"/>
          </w:tcPr>
          <w:p w:rsidR="00E911DC" w:rsidRDefault="000A3979" w:rsidP="000A39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из картона и цветной бумаги фигурок коров, коз.</w:t>
            </w:r>
          </w:p>
          <w:p w:rsidR="000A3979" w:rsidRDefault="000A3979" w:rsidP="000A39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Макет фермерского хозяйства.</w:t>
            </w:r>
          </w:p>
          <w:p w:rsidR="000A3979" w:rsidRPr="00E911DC" w:rsidRDefault="000A3979" w:rsidP="000A39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Бумажные модели: сыр, йогурт, сметана, коробочки, упаковки.</w:t>
            </w:r>
          </w:p>
        </w:tc>
        <w:tc>
          <w:tcPr>
            <w:tcW w:w="1872" w:type="dxa"/>
          </w:tcPr>
          <w:p w:rsidR="00E911DC" w:rsidRDefault="00E911DC" w:rsidP="000A3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  <w:p w:rsidR="000A3979" w:rsidRPr="00E911DC" w:rsidRDefault="002C0B83" w:rsidP="000A3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Ноябрь </w:t>
            </w:r>
          </w:p>
        </w:tc>
      </w:tr>
      <w:tr w:rsidR="000A3979" w:rsidRPr="00E911DC" w:rsidTr="00BF0F2F">
        <w:tc>
          <w:tcPr>
            <w:tcW w:w="674" w:type="dxa"/>
          </w:tcPr>
          <w:p w:rsidR="000A3979" w:rsidRDefault="000A3979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4.</w:t>
            </w:r>
          </w:p>
        </w:tc>
        <w:tc>
          <w:tcPr>
            <w:tcW w:w="6911" w:type="dxa"/>
          </w:tcPr>
          <w:p w:rsidR="000A3979" w:rsidRDefault="000A3979" w:rsidP="000A39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родителей через чат в группе</w:t>
            </w:r>
          </w:p>
        </w:tc>
        <w:tc>
          <w:tcPr>
            <w:tcW w:w="1872" w:type="dxa"/>
          </w:tcPr>
          <w:p w:rsidR="000A3979" w:rsidRDefault="000A3979" w:rsidP="000A3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В течении проекта</w:t>
            </w:r>
          </w:p>
        </w:tc>
      </w:tr>
      <w:tr w:rsidR="000A3979" w:rsidRPr="00E911DC" w:rsidTr="00BF0F2F">
        <w:tc>
          <w:tcPr>
            <w:tcW w:w="674" w:type="dxa"/>
          </w:tcPr>
          <w:p w:rsidR="000A3979" w:rsidRDefault="000A3979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5.</w:t>
            </w:r>
          </w:p>
        </w:tc>
        <w:tc>
          <w:tcPr>
            <w:tcW w:w="6911" w:type="dxa"/>
          </w:tcPr>
          <w:p w:rsidR="000A3979" w:rsidRDefault="000A3979" w:rsidP="000A3979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фотогазеты «</w:t>
            </w:r>
            <w:r w:rsidR="002C0B83">
              <w:rPr>
                <w:rFonts w:ascii="Times New Roman" w:eastAsia="Calibri" w:hAnsi="Times New Roman" w:cs="Times New Roman"/>
                <w:sz w:val="24"/>
                <w:szCs w:val="24"/>
              </w:rPr>
              <w:t>Как мы посетили фермерское хозяйство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2" w:type="dxa"/>
          </w:tcPr>
          <w:p w:rsidR="000A3979" w:rsidRDefault="002C0B83" w:rsidP="000A3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Декабрь </w:t>
            </w:r>
          </w:p>
        </w:tc>
      </w:tr>
      <w:tr w:rsidR="00E911DC" w:rsidRPr="00E911DC" w:rsidTr="00BF0F2F">
        <w:trPr>
          <w:trHeight w:val="502"/>
        </w:trPr>
        <w:tc>
          <w:tcPr>
            <w:tcW w:w="9457" w:type="dxa"/>
            <w:gridSpan w:val="3"/>
          </w:tcPr>
          <w:p w:rsidR="00E911DC" w:rsidRPr="00E911DC" w:rsidRDefault="00E911DC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E911DC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Работа социумом (при наличии)</w:t>
            </w:r>
          </w:p>
        </w:tc>
      </w:tr>
      <w:tr w:rsidR="00E911DC" w:rsidRPr="00E911DC" w:rsidTr="00BF0F2F">
        <w:tc>
          <w:tcPr>
            <w:tcW w:w="674" w:type="dxa"/>
          </w:tcPr>
          <w:p w:rsidR="00E911DC" w:rsidRPr="00E911DC" w:rsidRDefault="000402FC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1.</w:t>
            </w:r>
          </w:p>
        </w:tc>
        <w:tc>
          <w:tcPr>
            <w:tcW w:w="6911" w:type="dxa"/>
          </w:tcPr>
          <w:p w:rsidR="00E911DC" w:rsidRPr="00E911DC" w:rsidRDefault="000402FC" w:rsidP="00E911DC">
            <w:pPr>
              <w:tabs>
                <w:tab w:val="left" w:pos="426"/>
              </w:tabs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районной детской библиотеки с просмотром мультфильмов и видеофильм о фермерском хозяйстве</w:t>
            </w:r>
          </w:p>
        </w:tc>
        <w:tc>
          <w:tcPr>
            <w:tcW w:w="1872" w:type="dxa"/>
          </w:tcPr>
          <w:p w:rsidR="00E911DC" w:rsidRPr="00E911DC" w:rsidRDefault="000402FC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Октябрь-ноябрь</w:t>
            </w:r>
          </w:p>
        </w:tc>
      </w:tr>
      <w:tr w:rsidR="00E911DC" w:rsidRPr="00E911DC" w:rsidTr="00BF0F2F">
        <w:tc>
          <w:tcPr>
            <w:tcW w:w="674" w:type="dxa"/>
          </w:tcPr>
          <w:p w:rsidR="00E911DC" w:rsidRPr="00E911DC" w:rsidRDefault="00E911DC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E911DC" w:rsidRPr="00E911DC" w:rsidRDefault="00E911DC" w:rsidP="00E911DC">
            <w:pPr>
              <w:widowControl w:val="0"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:rsidR="00E911DC" w:rsidRPr="00E911DC" w:rsidRDefault="00E911DC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E911DC" w:rsidRPr="00E911DC" w:rsidTr="00BF0F2F">
        <w:tc>
          <w:tcPr>
            <w:tcW w:w="674" w:type="dxa"/>
          </w:tcPr>
          <w:p w:rsidR="00E911DC" w:rsidRPr="00E911DC" w:rsidRDefault="00E911DC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6911" w:type="dxa"/>
          </w:tcPr>
          <w:p w:rsidR="00E911DC" w:rsidRPr="00E911DC" w:rsidRDefault="00E911DC" w:rsidP="00E911DC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E911DC" w:rsidRPr="00E911DC" w:rsidRDefault="00E911DC" w:rsidP="00E911DC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E911DC" w:rsidRPr="00E911DC" w:rsidTr="002C0B83">
        <w:trPr>
          <w:cantSplit/>
          <w:trHeight w:val="945"/>
        </w:trPr>
        <w:tc>
          <w:tcPr>
            <w:tcW w:w="9457" w:type="dxa"/>
            <w:gridSpan w:val="3"/>
          </w:tcPr>
          <w:p w:rsidR="00E911DC" w:rsidRPr="00E911DC" w:rsidRDefault="00E911DC" w:rsidP="00E9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E911DC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4. Завершение проекта – итоговое мероприятие</w:t>
            </w:r>
          </w:p>
          <w:p w:rsidR="002C0B83" w:rsidRPr="002C0B83" w:rsidRDefault="00E911DC" w:rsidP="002C0B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911DC">
              <w:rPr>
                <w:rFonts w:ascii="Times New Roman" w:eastAsia="Calibri" w:hAnsi="Times New Roman" w:cs="Times New Roman"/>
              </w:rPr>
              <w:t>(презентация детьми результатов проекта (например, оформление стенда, выставки, представление продукта (продуктов) проекта или проведение мероприятии в рамках общего праздника)</w:t>
            </w:r>
          </w:p>
        </w:tc>
      </w:tr>
      <w:tr w:rsidR="002C0B83" w:rsidRPr="00E911DC" w:rsidTr="00BF0F2F">
        <w:trPr>
          <w:cantSplit/>
          <w:trHeight w:val="945"/>
        </w:trPr>
        <w:tc>
          <w:tcPr>
            <w:tcW w:w="9457" w:type="dxa"/>
            <w:gridSpan w:val="3"/>
          </w:tcPr>
          <w:p w:rsidR="002C0B83" w:rsidRPr="000402FC" w:rsidRDefault="002C0B83" w:rsidP="002C0B83">
            <w:pPr>
              <w:pStyle w:val="a3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2C0B83">
              <w:rPr>
                <w:rFonts w:ascii="Times New Roman" w:eastAsia="Calibri" w:hAnsi="Times New Roman" w:cs="Times New Roman"/>
              </w:rPr>
              <w:t>Проведение итоговых мероприятий (</w:t>
            </w:r>
            <w:r>
              <w:rPr>
                <w:rFonts w:ascii="Times New Roman" w:eastAsia="Calibri" w:hAnsi="Times New Roman" w:cs="Times New Roman"/>
              </w:rPr>
              <w:t xml:space="preserve">презентация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производства</w:t>
            </w:r>
            <w:r w:rsidR="001C54E0" w:rsidRPr="000402FC">
              <w:rPr>
                <w:rFonts w:ascii="Times New Roman" w:eastAsia="Calibri" w:hAnsi="Times New Roman" w:cs="Times New Roman"/>
              </w:rPr>
              <w:t xml:space="preserve"> </w:t>
            </w:r>
            <w:r w:rsidR="000402FC">
              <w:rPr>
                <w:rFonts w:ascii="Times New Roman" w:eastAsia="Calibri" w:hAnsi="Times New Roman" w:cs="Times New Roman"/>
              </w:rPr>
              <w:t>,</w:t>
            </w:r>
            <w:proofErr w:type="gramEnd"/>
            <w:r w:rsidR="000402FC">
              <w:rPr>
                <w:rFonts w:ascii="Times New Roman" w:eastAsia="Calibri" w:hAnsi="Times New Roman" w:cs="Times New Roman"/>
              </w:rPr>
              <w:t xml:space="preserve"> мастер – класс по приготовлению молочных продуктов</w:t>
            </w:r>
            <w:r w:rsidRPr="002C0B83">
              <w:rPr>
                <w:rFonts w:ascii="Times New Roman" w:eastAsia="Calibri" w:hAnsi="Times New Roman" w:cs="Times New Roman"/>
              </w:rPr>
              <w:t>)</w:t>
            </w:r>
          </w:p>
          <w:p w:rsidR="000402FC" w:rsidRDefault="000402FC" w:rsidP="000402FC">
            <w:pPr>
              <w:pStyle w:val="a3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0402FC">
              <w:rPr>
                <w:rFonts w:ascii="Times New Roman" w:eastAsia="Calibri" w:hAnsi="Times New Roman" w:cs="Times New Roman"/>
                <w:bCs/>
                <w:iCs/>
              </w:rPr>
              <w:t>Проведение круглого стола с родителями о важности местного производства и роли семейных ферм в обеспечении свежими продуктами</w:t>
            </w:r>
          </w:p>
          <w:p w:rsidR="000402FC" w:rsidRPr="000402FC" w:rsidRDefault="000402FC" w:rsidP="000402FC">
            <w:pPr>
              <w:pStyle w:val="a3"/>
              <w:numPr>
                <w:ilvl w:val="0"/>
                <w:numId w:val="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0402FC">
              <w:rPr>
                <w:rFonts w:ascii="Times New Roman" w:eastAsia="Calibri" w:hAnsi="Times New Roman" w:cs="Times New Roman"/>
                <w:bCs/>
                <w:iCs/>
              </w:rPr>
              <w:t>Организация праздничного мероприятия, на котором будут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подведены итоги, с показом</w:t>
            </w:r>
            <w:r w:rsidRPr="000402FC">
              <w:rPr>
                <w:rFonts w:ascii="Times New Roman" w:eastAsia="Calibri" w:hAnsi="Times New Roman" w:cs="Times New Roman"/>
                <w:bCs/>
                <w:iCs/>
              </w:rPr>
              <w:t xml:space="preserve"> мини-концерт или спектакл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>я</w:t>
            </w:r>
            <w:r w:rsidRPr="000402FC">
              <w:rPr>
                <w:rFonts w:ascii="Times New Roman" w:eastAsia="Calibri" w:hAnsi="Times New Roman" w:cs="Times New Roman"/>
                <w:bCs/>
                <w:iCs/>
              </w:rPr>
              <w:t xml:space="preserve"> по мотивам сельской жизни, пригласить родителей и гостей.</w:t>
            </w:r>
          </w:p>
        </w:tc>
      </w:tr>
    </w:tbl>
    <w:p w:rsidR="00E911DC" w:rsidRPr="00E911DC" w:rsidRDefault="00E911DC" w:rsidP="00E911DC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911DC" w:rsidRPr="00E911DC" w:rsidRDefault="00E911DC" w:rsidP="000402FC">
      <w:pPr>
        <w:spacing w:after="0" w:line="36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11DC">
        <w:rPr>
          <w:rFonts w:ascii="Times New Roman" w:eastAsia="Calibri" w:hAnsi="Times New Roman" w:cs="Times New Roman"/>
          <w:b/>
          <w:bCs/>
          <w:sz w:val="24"/>
          <w:szCs w:val="24"/>
        </w:rPr>
        <w:t>Заключение (вывод по результату проекта):</w:t>
      </w:r>
    </w:p>
    <w:p w:rsidR="00E911DC" w:rsidRPr="00E911DC" w:rsidRDefault="00E911DC" w:rsidP="00E911D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</w:pPr>
      <w:r w:rsidRPr="00E911DC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eastAsia="ru-RU"/>
        </w:rPr>
        <w:t>Приложение оформляется отдельно</w:t>
      </w:r>
    </w:p>
    <w:p w:rsidR="00E911DC" w:rsidRPr="00E911DC" w:rsidRDefault="0010769A" w:rsidP="00E911DC">
      <w:pPr>
        <w:spacing w:after="0" w:line="240" w:lineRule="auto"/>
        <w:ind w:left="426" w:firstLine="28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приложении должен </w:t>
      </w:r>
      <w:r w:rsidR="00E911DC" w:rsidRPr="00E911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быть вынесен материал, который прошел в рамках деятельности проекта:</w:t>
      </w:r>
    </w:p>
    <w:p w:rsidR="00E911DC" w:rsidRPr="00E911DC" w:rsidRDefault="00E911DC" w:rsidP="00E911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911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конспекты совместной деятельности с детьми,</w:t>
      </w:r>
    </w:p>
    <w:p w:rsidR="00E911DC" w:rsidRPr="00E911DC" w:rsidRDefault="00E911DC" w:rsidP="00E911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911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игры (описание с фото),</w:t>
      </w:r>
    </w:p>
    <w:p w:rsidR="00E911DC" w:rsidRPr="00E911DC" w:rsidRDefault="00E911DC" w:rsidP="00E911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911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сценарии проведения мероприятий (с детьми и родителями),</w:t>
      </w:r>
    </w:p>
    <w:p w:rsidR="00E911DC" w:rsidRPr="00E911DC" w:rsidRDefault="00E911DC" w:rsidP="00E911D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E911D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анкеты для родителей и т.д.</w:t>
      </w:r>
    </w:p>
    <w:p w:rsidR="0040541D" w:rsidRPr="00FC2694" w:rsidRDefault="0040541D"/>
    <w:sectPr w:rsidR="0040541D" w:rsidRPr="00FC2694" w:rsidSect="007903F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FA5"/>
    <w:multiLevelType w:val="hybridMultilevel"/>
    <w:tmpl w:val="B26A1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1719A"/>
    <w:multiLevelType w:val="multilevel"/>
    <w:tmpl w:val="CB1A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1072A"/>
    <w:multiLevelType w:val="hybridMultilevel"/>
    <w:tmpl w:val="4C18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4305B"/>
    <w:multiLevelType w:val="hybridMultilevel"/>
    <w:tmpl w:val="B3C8B690"/>
    <w:lvl w:ilvl="0" w:tplc="A43056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6104A"/>
    <w:multiLevelType w:val="multilevel"/>
    <w:tmpl w:val="2690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76997"/>
    <w:multiLevelType w:val="hybridMultilevel"/>
    <w:tmpl w:val="0E124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DC"/>
    <w:rsid w:val="000402FC"/>
    <w:rsid w:val="00044B94"/>
    <w:rsid w:val="000A1F31"/>
    <w:rsid w:val="000A3979"/>
    <w:rsid w:val="000B1838"/>
    <w:rsid w:val="001008CD"/>
    <w:rsid w:val="001044ED"/>
    <w:rsid w:val="0010769A"/>
    <w:rsid w:val="0018116B"/>
    <w:rsid w:val="001904BE"/>
    <w:rsid w:val="001C54E0"/>
    <w:rsid w:val="00284C07"/>
    <w:rsid w:val="002C0B83"/>
    <w:rsid w:val="002D0976"/>
    <w:rsid w:val="002F0DF6"/>
    <w:rsid w:val="003127B7"/>
    <w:rsid w:val="0031292B"/>
    <w:rsid w:val="00313F97"/>
    <w:rsid w:val="003406C1"/>
    <w:rsid w:val="003812C9"/>
    <w:rsid w:val="00387073"/>
    <w:rsid w:val="00392098"/>
    <w:rsid w:val="00395341"/>
    <w:rsid w:val="003A3CA1"/>
    <w:rsid w:val="003E6461"/>
    <w:rsid w:val="003E65F2"/>
    <w:rsid w:val="0040541D"/>
    <w:rsid w:val="00406534"/>
    <w:rsid w:val="0045674C"/>
    <w:rsid w:val="004B4AEE"/>
    <w:rsid w:val="004F2F2E"/>
    <w:rsid w:val="00545F5B"/>
    <w:rsid w:val="0055439C"/>
    <w:rsid w:val="005E15AE"/>
    <w:rsid w:val="0060186D"/>
    <w:rsid w:val="00647259"/>
    <w:rsid w:val="00676290"/>
    <w:rsid w:val="00686D32"/>
    <w:rsid w:val="00717105"/>
    <w:rsid w:val="0072044E"/>
    <w:rsid w:val="00722731"/>
    <w:rsid w:val="007334E2"/>
    <w:rsid w:val="00733F78"/>
    <w:rsid w:val="00740E80"/>
    <w:rsid w:val="00753A91"/>
    <w:rsid w:val="00773C36"/>
    <w:rsid w:val="007903F5"/>
    <w:rsid w:val="0079514E"/>
    <w:rsid w:val="007968B9"/>
    <w:rsid w:val="007B3ABA"/>
    <w:rsid w:val="007D700A"/>
    <w:rsid w:val="00804352"/>
    <w:rsid w:val="0082325B"/>
    <w:rsid w:val="008A2DCC"/>
    <w:rsid w:val="008C5F4E"/>
    <w:rsid w:val="008C652B"/>
    <w:rsid w:val="009138B6"/>
    <w:rsid w:val="00951C4A"/>
    <w:rsid w:val="0098349C"/>
    <w:rsid w:val="009D455C"/>
    <w:rsid w:val="00AC2DF7"/>
    <w:rsid w:val="00AD4F57"/>
    <w:rsid w:val="00B0646C"/>
    <w:rsid w:val="00C836C6"/>
    <w:rsid w:val="00CB654F"/>
    <w:rsid w:val="00CC10D5"/>
    <w:rsid w:val="00CC3C01"/>
    <w:rsid w:val="00CF4E33"/>
    <w:rsid w:val="00DB62E0"/>
    <w:rsid w:val="00E911DC"/>
    <w:rsid w:val="00F30195"/>
    <w:rsid w:val="00F57028"/>
    <w:rsid w:val="00FC2694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53C4"/>
  <w15:chartTrackingRefBased/>
  <w15:docId w15:val="{282AA9B8-3B76-4321-9C9D-DD49330E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4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4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6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2025-07-16T00:11:00Z</cp:lastPrinted>
  <dcterms:created xsi:type="dcterms:W3CDTF">2025-06-09T02:14:00Z</dcterms:created>
  <dcterms:modified xsi:type="dcterms:W3CDTF">2025-07-17T03:15:00Z</dcterms:modified>
</cp:coreProperties>
</file>