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33" w:rsidRPr="006C3EAB" w:rsidRDefault="003A2A33" w:rsidP="003A2A33">
      <w:pPr>
        <w:rPr>
          <w:rFonts w:ascii="Times New Roman" w:hAnsi="Times New Roman" w:cs="Times New Roman"/>
          <w:sz w:val="28"/>
          <w:szCs w:val="28"/>
        </w:rPr>
      </w:pPr>
      <w:r w:rsidRPr="006C3E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детский сад общеразвивающего вида №33 «Ручеёк»</w:t>
      </w:r>
      <w:r w:rsidRPr="006C3EAB">
        <w:rPr>
          <w:rFonts w:ascii="Times New Roman" w:hAnsi="Times New Roman"/>
          <w:sz w:val="28"/>
          <w:szCs w:val="28"/>
        </w:rPr>
        <w:t xml:space="preserve"> </w:t>
      </w:r>
      <w:r w:rsidRPr="006C3EAB">
        <w:rPr>
          <w:rFonts w:ascii="Times New Roman" w:hAnsi="Times New Roman" w:cs="Times New Roman"/>
          <w:sz w:val="28"/>
          <w:szCs w:val="28"/>
        </w:rPr>
        <w:t>с.</w:t>
      </w:r>
      <w:r w:rsidRPr="006C3EAB">
        <w:rPr>
          <w:rFonts w:ascii="Times New Roman" w:hAnsi="Times New Roman"/>
          <w:sz w:val="28"/>
          <w:szCs w:val="28"/>
        </w:rPr>
        <w:t xml:space="preserve"> </w:t>
      </w:r>
      <w:r w:rsidRPr="006C3EAB">
        <w:rPr>
          <w:rFonts w:ascii="Times New Roman" w:hAnsi="Times New Roman" w:cs="Times New Roman"/>
          <w:sz w:val="28"/>
          <w:szCs w:val="28"/>
        </w:rPr>
        <w:t>Михайловка Михайловский район</w:t>
      </w:r>
    </w:p>
    <w:p w:rsidR="00B56AB3" w:rsidRDefault="00B56AB3" w:rsidP="00A811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AB3" w:rsidRDefault="00B56AB3" w:rsidP="00B56A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AB3" w:rsidRDefault="00B56AB3" w:rsidP="00B56A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AF" w:rsidRPr="009D00E7" w:rsidRDefault="009C62AF" w:rsidP="009C62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6AB3" w:rsidRDefault="00B56AB3" w:rsidP="00B56A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AB3" w:rsidRDefault="00B56AB3" w:rsidP="004238C2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B56AB3" w:rsidRDefault="00B56AB3" w:rsidP="00B56A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56AB3" w:rsidRDefault="00B56AB3" w:rsidP="00B56A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B56AB3" w:rsidRPr="00FD40D2" w:rsidRDefault="00B56AB3" w:rsidP="00B56AB3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40"/>
          <w:szCs w:val="40"/>
        </w:rPr>
      </w:pPr>
      <w:r w:rsidRPr="00FD40D2">
        <w:rPr>
          <w:b/>
          <w:bCs/>
          <w:i/>
          <w:color w:val="000000"/>
          <w:sz w:val="40"/>
          <w:szCs w:val="40"/>
        </w:rPr>
        <w:t xml:space="preserve">План самообразования  на тему </w:t>
      </w:r>
    </w:p>
    <w:p w:rsidR="00A811E4" w:rsidRDefault="00B56AB3" w:rsidP="00A811E4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40"/>
          <w:szCs w:val="40"/>
        </w:rPr>
        <w:t>«</w:t>
      </w:r>
      <w:r w:rsidR="00FD40D2" w:rsidRPr="00FD40D2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ФОРМИРОВАНИЕ У </w:t>
      </w:r>
      <w:r w:rsidR="00FD40D2" w:rsidRPr="00A811E4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ДЕТЕЙ </w:t>
      </w:r>
      <w:r w:rsidR="00310391" w:rsidRPr="00A811E4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6-7 лет </w:t>
      </w:r>
    </w:p>
    <w:p w:rsidR="00A811E4" w:rsidRDefault="00FD40D2" w:rsidP="00A811E4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A811E4">
        <w:rPr>
          <w:b/>
          <w:bCs/>
          <w:i/>
          <w:color w:val="000000"/>
          <w:sz w:val="28"/>
          <w:szCs w:val="28"/>
          <w:shd w:val="clear" w:color="auto" w:fill="FFFFFF"/>
        </w:rPr>
        <w:t>НАВЫКОВ</w:t>
      </w:r>
      <w:r w:rsidR="00F807FC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БЕЗОПАСНОГО </w:t>
      </w:r>
      <w:r w:rsidRPr="00FD40D2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ПОВЕДЕНИЯ </w:t>
      </w:r>
    </w:p>
    <w:p w:rsidR="00A811E4" w:rsidRDefault="00FD40D2" w:rsidP="00A811E4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FD40D2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ЧЕРЕЗ ОЗНАКОМЛЕНИЕ </w:t>
      </w:r>
    </w:p>
    <w:p w:rsidR="00B56AB3" w:rsidRDefault="00FD40D2" w:rsidP="00A811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FD40D2">
        <w:rPr>
          <w:b/>
          <w:bCs/>
          <w:i/>
          <w:color w:val="000000"/>
          <w:sz w:val="28"/>
          <w:szCs w:val="28"/>
          <w:shd w:val="clear" w:color="auto" w:fill="FFFFFF"/>
        </w:rPr>
        <w:t>С ПРАВИЛАМИ ДОРОЖНОГО ДВИЖЕНИЯ</w:t>
      </w:r>
      <w:r w:rsidR="00B56AB3">
        <w:rPr>
          <w:b/>
          <w:bCs/>
          <w:color w:val="000000"/>
          <w:sz w:val="40"/>
          <w:szCs w:val="40"/>
        </w:rPr>
        <w:t>»</w:t>
      </w:r>
    </w:p>
    <w:p w:rsidR="00B56AB3" w:rsidRPr="00FD40D2" w:rsidRDefault="00A811E4" w:rsidP="00A811E4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40"/>
          <w:szCs w:val="40"/>
        </w:rPr>
      </w:pPr>
      <w:r>
        <w:rPr>
          <w:b/>
          <w:bCs/>
          <w:i/>
          <w:color w:val="000000"/>
          <w:sz w:val="40"/>
          <w:szCs w:val="40"/>
        </w:rPr>
        <w:t>на 2024 – 2025</w:t>
      </w:r>
      <w:r w:rsidR="00B56AB3" w:rsidRPr="00FD40D2">
        <w:rPr>
          <w:b/>
          <w:bCs/>
          <w:i/>
          <w:color w:val="000000"/>
          <w:sz w:val="40"/>
          <w:szCs w:val="40"/>
        </w:rPr>
        <w:t xml:space="preserve"> учебный год.</w:t>
      </w:r>
    </w:p>
    <w:p w:rsidR="00B56AB3" w:rsidRPr="00FD40D2" w:rsidRDefault="004238C2" w:rsidP="00A811E4">
      <w:pPr>
        <w:jc w:val="center"/>
        <w:rPr>
          <w:i/>
        </w:rPr>
      </w:pPr>
      <w:r>
        <w:rPr>
          <w:rFonts w:ascii="Arial" w:hAnsi="Arial" w:cs="Arial"/>
          <w:i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474980</wp:posOffset>
            </wp:positionV>
            <wp:extent cx="3095625" cy="2181225"/>
            <wp:effectExtent l="19050" t="0" r="0" b="0"/>
            <wp:wrapTight wrapText="bothSides">
              <wp:wrapPolygon edited="0">
                <wp:start x="6114" y="755"/>
                <wp:lineTo x="2393" y="3584"/>
                <wp:lineTo x="1595" y="5093"/>
                <wp:lineTo x="1462" y="6791"/>
                <wp:lineTo x="1861" y="9810"/>
                <wp:lineTo x="-133" y="10941"/>
                <wp:lineTo x="-133" y="12073"/>
                <wp:lineTo x="1728" y="12828"/>
                <wp:lineTo x="1861" y="17167"/>
                <wp:lineTo x="2393" y="18487"/>
                <wp:lineTo x="2924" y="18487"/>
                <wp:lineTo x="3988" y="18487"/>
                <wp:lineTo x="16217" y="17921"/>
                <wp:lineTo x="17945" y="17733"/>
                <wp:lineTo x="17679" y="15846"/>
                <wp:lineTo x="17812" y="14148"/>
                <wp:lineTo x="17812" y="9810"/>
                <wp:lineTo x="18875" y="6980"/>
                <wp:lineTo x="19008" y="5282"/>
                <wp:lineTo x="18609" y="4339"/>
                <wp:lineTo x="17679" y="3396"/>
                <wp:lineTo x="8374" y="755"/>
                <wp:lineTo x="6114" y="755"/>
              </wp:wrapPolygon>
            </wp:wrapTight>
            <wp:docPr id="4" name="Рисунок 1" descr="http://xn--2-7sbejbevih9cpddf.xn--p1ai/images/22-06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2-7sbejbevih9cpddf.xn--p1ai/images/22-06-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AB3" w:rsidRPr="00FD40D2">
        <w:rPr>
          <w:rFonts w:ascii="Arial" w:hAnsi="Arial" w:cs="Arial"/>
          <w:i/>
          <w:color w:val="000000"/>
          <w:sz w:val="40"/>
          <w:szCs w:val="40"/>
        </w:rPr>
        <w:br/>
      </w:r>
    </w:p>
    <w:p w:rsidR="00B56AB3" w:rsidRDefault="00B56AB3" w:rsidP="00B56AB3"/>
    <w:p w:rsidR="00B56AB3" w:rsidRDefault="00B56AB3" w:rsidP="00B56AB3"/>
    <w:p w:rsidR="00B56AB3" w:rsidRDefault="00F807FC" w:rsidP="00B56A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xn--2-7sbejbevih9cpddf.xn--p1ai/images/22-06-15.gif" style="width:24pt;height:24pt"/>
        </w:pict>
      </w:r>
    </w:p>
    <w:p w:rsidR="004238C2" w:rsidRDefault="004238C2" w:rsidP="00B56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8C2" w:rsidRDefault="004238C2" w:rsidP="00B56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8C2" w:rsidRDefault="004238C2" w:rsidP="00B56A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AB3" w:rsidRPr="00A811E4" w:rsidRDefault="00A811E4" w:rsidP="00B56A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11E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56AB3" w:rsidRPr="00A811E4">
        <w:rPr>
          <w:rFonts w:ascii="Times New Roman" w:hAnsi="Times New Roman" w:cs="Times New Roman"/>
          <w:b/>
          <w:sz w:val="28"/>
          <w:szCs w:val="28"/>
        </w:rPr>
        <w:t>:</w:t>
      </w:r>
    </w:p>
    <w:p w:rsidR="00B56AB3" w:rsidRPr="00A811E4" w:rsidRDefault="00A811E4" w:rsidP="009C62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11E4">
        <w:rPr>
          <w:rFonts w:ascii="Times New Roman" w:hAnsi="Times New Roman" w:cs="Times New Roman"/>
          <w:b/>
          <w:sz w:val="28"/>
          <w:szCs w:val="28"/>
        </w:rPr>
        <w:t>Добриднюк</w:t>
      </w:r>
      <w:proofErr w:type="spellEnd"/>
      <w:r w:rsidRPr="00A811E4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4238C2" w:rsidRPr="00A811E4" w:rsidRDefault="004238C2" w:rsidP="00B56AB3">
      <w:pPr>
        <w:rPr>
          <w:b/>
        </w:rPr>
      </w:pPr>
    </w:p>
    <w:p w:rsidR="00B56AB3" w:rsidRDefault="00B56AB3" w:rsidP="00B56AB3"/>
    <w:p w:rsidR="00A811E4" w:rsidRDefault="00A811E4" w:rsidP="00B56AB3"/>
    <w:p w:rsidR="00A811E4" w:rsidRDefault="00A811E4" w:rsidP="00B56AB3"/>
    <w:p w:rsidR="003F5AC4" w:rsidRPr="00FD40D2" w:rsidRDefault="00FD40D2" w:rsidP="00F80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1E4" w:rsidRDefault="003F5AC4" w:rsidP="00F807FC">
      <w:pPr>
        <w:pStyle w:val="a3"/>
        <w:shd w:val="clear" w:color="auto" w:fill="FFFFFF"/>
        <w:spacing w:before="264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FD40D2">
        <w:rPr>
          <w:b/>
          <w:i/>
          <w:color w:val="000000"/>
          <w:sz w:val="28"/>
          <w:szCs w:val="28"/>
        </w:rPr>
        <w:lastRenderedPageBreak/>
        <w:t>Актуальность:</w:t>
      </w:r>
    </w:p>
    <w:p w:rsidR="00A811E4" w:rsidRDefault="00055E46" w:rsidP="00F807FC">
      <w:pPr>
        <w:pStyle w:val="a3"/>
        <w:shd w:val="clear" w:color="auto" w:fill="FFFFFF"/>
        <w:spacing w:before="264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Все мы живем в обществе, где надо соблюдать определенные нормы и правила поведения в дорожно-транспортной обстановке.</w:t>
      </w:r>
    </w:p>
    <w:p w:rsidR="00055E46" w:rsidRPr="00A811E4" w:rsidRDefault="00055E46" w:rsidP="00F807FC">
      <w:pPr>
        <w:pStyle w:val="a3"/>
        <w:shd w:val="clear" w:color="auto" w:fill="FFFFFF"/>
        <w:spacing w:before="264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проблема безопасного поведения на дорогах и предупреждение дорожно-транспортного травматизма стали актуальной в нашей стране.</w:t>
      </w:r>
    </w:p>
    <w:p w:rsidR="00055E46" w:rsidRDefault="00055E46" w:rsidP="00F807F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Много в нашем городе широких, красивых улиц, дорог; большой поток транспорта на дорогах и улицах. По этим же дорогам и улицам проходит тысячи пешеходов. Среди них, конечно, дети.</w:t>
      </w:r>
    </w:p>
    <w:p w:rsidR="00055E46" w:rsidRDefault="003F5AC4" w:rsidP="00F807F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D40D2">
        <w:rPr>
          <w:color w:val="000000"/>
          <w:sz w:val="28"/>
          <w:szCs w:val="28"/>
        </w:rPr>
        <w:t>В дошкольном возрасте закладывается фундамент жизненных ориентировок в окружающем мире, и все, что ребенок усвоит в детском саду, прочно останется с ним навсегда.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3F5AC4" w:rsidRPr="00FD40D2" w:rsidRDefault="00055E46" w:rsidP="00F807F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3F5AC4" w:rsidRPr="00FD40D2">
        <w:rPr>
          <w:color w:val="000000"/>
          <w:sz w:val="28"/>
          <w:szCs w:val="28"/>
        </w:rPr>
        <w:t>то проблема представляется настолько актуальной, что послужила мне основанием для выбора данной темы, темой по самообразованию.</w:t>
      </w:r>
    </w:p>
    <w:p w:rsidR="003F5AC4" w:rsidRDefault="003F5AC4" w:rsidP="00F807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 w:val="0"/>
          <w:color w:val="000000"/>
          <w:sz w:val="28"/>
          <w:szCs w:val="28"/>
        </w:rPr>
      </w:pPr>
      <w:r w:rsidRPr="003F5AC4">
        <w:rPr>
          <w:rStyle w:val="a4"/>
          <w:b/>
          <w:bCs/>
          <w:i w:val="0"/>
          <w:color w:val="000000"/>
          <w:sz w:val="28"/>
          <w:szCs w:val="28"/>
        </w:rPr>
        <w:t>Цель: </w:t>
      </w:r>
      <w:r w:rsidRPr="003F5AC4">
        <w:rPr>
          <w:rStyle w:val="a4"/>
          <w:i w:val="0"/>
          <w:color w:val="000000"/>
          <w:sz w:val="28"/>
          <w:szCs w:val="28"/>
        </w:rPr>
        <w:t>Повышение своего профессионально</w:t>
      </w:r>
      <w:r w:rsidR="003E0A3D">
        <w:rPr>
          <w:rStyle w:val="a4"/>
          <w:i w:val="0"/>
          <w:color w:val="000000"/>
          <w:sz w:val="28"/>
          <w:szCs w:val="28"/>
        </w:rPr>
        <w:t>го мастерства и компетентности по данной теме.</w:t>
      </w:r>
    </w:p>
    <w:p w:rsidR="005E3B05" w:rsidRPr="005E3B05" w:rsidRDefault="004238C2" w:rsidP="00F807FC">
      <w:pPr>
        <w:shd w:val="clear" w:color="auto" w:fill="FFFFFF"/>
        <w:spacing w:after="0"/>
        <w:rPr>
          <w:rFonts w:ascii="Times New Roman" w:hAnsi="Times New Roman" w:cs="Times New Roman"/>
          <w:color w:val="1A1A1A"/>
          <w:sz w:val="28"/>
          <w:szCs w:val="28"/>
        </w:rPr>
      </w:pPr>
      <w:r w:rsidRPr="00A811E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  <w:r w:rsidR="00375A75" w:rsidRPr="00375A75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5E3B05" w:rsidRPr="005E3B05">
        <w:rPr>
          <w:rFonts w:ascii="Times New Roman" w:hAnsi="Times New Roman" w:cs="Times New Roman"/>
          <w:color w:val="1A1A1A"/>
          <w:sz w:val="28"/>
          <w:szCs w:val="28"/>
        </w:rPr>
        <w:t>-</w:t>
      </w:r>
      <w:r w:rsidR="005E3B05" w:rsidRPr="005E3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Повысить свой теоретический и научно-методический уровень через подборку и изучение</w:t>
      </w:r>
      <w:r w:rsidR="005E3B05" w:rsidRPr="005E3B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5E3B05" w:rsidRPr="005E3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методической литературы, пособий по вопросам </w:t>
      </w:r>
      <w:r w:rsidR="005E3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ПДД</w:t>
      </w:r>
    </w:p>
    <w:p w:rsidR="005E3B05" w:rsidRPr="005E3B05" w:rsidRDefault="005E3B05" w:rsidP="00F80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3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Изучить опыт работы других ДОУ по изучаемой теме.</w:t>
      </w:r>
    </w:p>
    <w:p w:rsidR="003F5AC4" w:rsidRDefault="00F807FC" w:rsidP="00F80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093218" w:rsidRPr="0009321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год (</w:t>
      </w:r>
      <w:r w:rsidR="00A811E4">
        <w:rPr>
          <w:rFonts w:ascii="Times New Roman" w:hAnsi="Times New Roman" w:cs="Times New Roman"/>
          <w:sz w:val="28"/>
          <w:szCs w:val="28"/>
        </w:rPr>
        <w:t>сентябрь 2024 г- май 2025</w:t>
      </w:r>
      <w:r w:rsidR="00093218" w:rsidRPr="00093218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5E3B05" w:rsidRDefault="00093218" w:rsidP="00F807F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CC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E3B05" w:rsidRDefault="005E3B05" w:rsidP="00F807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36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сформируются основы педагогического мастерства, профессионализма и творчества:</w:t>
      </w:r>
    </w:p>
    <w:p w:rsidR="005E3B05" w:rsidRPr="00375A75" w:rsidRDefault="005E3B05" w:rsidP="00F807FC">
      <w:pPr>
        <w:shd w:val="clear" w:color="auto" w:fill="FFFFFF"/>
        <w:spacing w:after="0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анализировать научно-методическую литературу, повышение своих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теоретических и практических знаний, умений и навыков;</w:t>
      </w:r>
    </w:p>
    <w:p w:rsidR="003E0A3D" w:rsidRPr="00A811E4" w:rsidRDefault="005E3B05" w:rsidP="00F80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умение активизировать творческие способности и умения; </w:t>
      </w:r>
      <w:proofErr w:type="gramStart"/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распространение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достижений через информационно-образовательные сайты, применять</w:t>
      </w:r>
      <w:r w:rsidR="00D30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5A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на практике в ходе организации непосредствен</w:t>
      </w:r>
      <w:r w:rsidR="00A81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образовательной деятельности</w:t>
      </w:r>
    </w:p>
    <w:tbl>
      <w:tblPr>
        <w:tblStyle w:val="a7"/>
        <w:tblW w:w="10490" w:type="dxa"/>
        <w:tblInd w:w="-176" w:type="dxa"/>
        <w:tblLook w:val="04A0" w:firstRow="1" w:lastRow="0" w:firstColumn="1" w:lastColumn="0" w:noHBand="0" w:noVBand="1"/>
      </w:tblPr>
      <w:tblGrid>
        <w:gridCol w:w="1101"/>
        <w:gridCol w:w="3861"/>
        <w:gridCol w:w="3153"/>
        <w:gridCol w:w="2375"/>
      </w:tblGrid>
      <w:tr w:rsidR="007F5CC6" w:rsidTr="003C454C">
        <w:tc>
          <w:tcPr>
            <w:tcW w:w="1101" w:type="dxa"/>
          </w:tcPr>
          <w:p w:rsidR="007F5CC6" w:rsidRPr="00A811E4" w:rsidRDefault="007F5CC6" w:rsidP="007F5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861" w:type="dxa"/>
          </w:tcPr>
          <w:p w:rsidR="007F5CC6" w:rsidRPr="00A811E4" w:rsidRDefault="007F5CC6" w:rsidP="007F5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7F5CC6" w:rsidRPr="00A811E4" w:rsidRDefault="007F5CC6" w:rsidP="007F5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53" w:type="dxa"/>
          </w:tcPr>
          <w:p w:rsidR="007F5CC6" w:rsidRPr="00A811E4" w:rsidRDefault="007F5CC6" w:rsidP="007F5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 выход</w:t>
            </w:r>
          </w:p>
        </w:tc>
        <w:tc>
          <w:tcPr>
            <w:tcW w:w="2375" w:type="dxa"/>
          </w:tcPr>
          <w:p w:rsidR="007F5CC6" w:rsidRPr="00A811E4" w:rsidRDefault="007F5CC6" w:rsidP="007F5C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D05A6D" w:rsidTr="003E0A3D">
        <w:trPr>
          <w:trHeight w:val="705"/>
        </w:trPr>
        <w:tc>
          <w:tcPr>
            <w:tcW w:w="1101" w:type="dxa"/>
          </w:tcPr>
          <w:p w:rsidR="00D05A6D" w:rsidRPr="00A811E4" w:rsidRDefault="00D05A6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D05A6D" w:rsidRPr="00A811E4" w:rsidRDefault="00D05A6D" w:rsidP="003E0A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теме самообразования.</w:t>
            </w:r>
          </w:p>
        </w:tc>
        <w:tc>
          <w:tcPr>
            <w:tcW w:w="3153" w:type="dxa"/>
            <w:vMerge w:val="restart"/>
          </w:tcPr>
          <w:p w:rsidR="00D05A6D" w:rsidRPr="00A811E4" w:rsidRDefault="00D05A6D" w:rsidP="004371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предметом исследования , анализ </w:t>
            </w: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собранного материала</w:t>
            </w:r>
          </w:p>
        </w:tc>
        <w:tc>
          <w:tcPr>
            <w:tcW w:w="2375" w:type="dxa"/>
            <w:vMerge w:val="restart"/>
          </w:tcPr>
          <w:p w:rsidR="00D05A6D" w:rsidRPr="00A811E4" w:rsidRDefault="00D05A6D" w:rsidP="004371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 </w:t>
            </w:r>
          </w:p>
        </w:tc>
      </w:tr>
      <w:tr w:rsidR="00D05A6D" w:rsidTr="00D05A6D">
        <w:trPr>
          <w:trHeight w:val="262"/>
        </w:trPr>
        <w:tc>
          <w:tcPr>
            <w:tcW w:w="1101" w:type="dxa"/>
          </w:tcPr>
          <w:p w:rsidR="00D05A6D" w:rsidRPr="00A811E4" w:rsidRDefault="00D05A6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целей и задач работы над данной темой </w:t>
            </w:r>
          </w:p>
        </w:tc>
        <w:tc>
          <w:tcPr>
            <w:tcW w:w="3153" w:type="dxa"/>
            <w:vMerge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A6D" w:rsidTr="00D05A6D">
        <w:trPr>
          <w:trHeight w:val="413"/>
        </w:trPr>
        <w:tc>
          <w:tcPr>
            <w:tcW w:w="1101" w:type="dxa"/>
          </w:tcPr>
          <w:p w:rsidR="00D05A6D" w:rsidRPr="00A811E4" w:rsidRDefault="00D05A6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РППС группы </w:t>
            </w:r>
          </w:p>
        </w:tc>
        <w:tc>
          <w:tcPr>
            <w:tcW w:w="3153" w:type="dxa"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Пополнения центра РППС </w:t>
            </w:r>
          </w:p>
        </w:tc>
        <w:tc>
          <w:tcPr>
            <w:tcW w:w="2375" w:type="dxa"/>
            <w:vMerge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A6D" w:rsidTr="00D05A6D">
        <w:trPr>
          <w:trHeight w:val="413"/>
        </w:trPr>
        <w:tc>
          <w:tcPr>
            <w:tcW w:w="1101" w:type="dxa"/>
          </w:tcPr>
          <w:p w:rsidR="00D05A6D" w:rsidRPr="00A811E4" w:rsidRDefault="00D05A6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мероприятия по ПДД в подготовительной группе </w:t>
            </w:r>
          </w:p>
        </w:tc>
        <w:tc>
          <w:tcPr>
            <w:tcW w:w="3153" w:type="dxa"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</w:t>
            </w:r>
            <w:proofErr w:type="spellStart"/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позновательно</w:t>
            </w:r>
            <w:r w:rsidR="006F726D"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6F726D"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мероприятие  « В гости к  </w:t>
            </w:r>
            <w:proofErr w:type="spellStart"/>
            <w:r w:rsidR="006F726D"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</w:t>
            </w: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шарикам</w:t>
            </w:r>
            <w:proofErr w:type="spellEnd"/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  <w:vMerge/>
          </w:tcPr>
          <w:p w:rsidR="00D05A6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A6D" w:rsidTr="00D05A6D">
        <w:trPr>
          <w:trHeight w:val="413"/>
        </w:trPr>
        <w:tc>
          <w:tcPr>
            <w:tcW w:w="1101" w:type="dxa"/>
          </w:tcPr>
          <w:p w:rsidR="00D05A6D" w:rsidRPr="00A811E4" w:rsidRDefault="00D05A6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D05A6D" w:rsidRPr="00A811E4" w:rsidRDefault="007A31C8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иллюстрационно-наглядного материала, подвижных , дидактических , настольно-печатных игр по закреплению у воспитанников правил дорожного движения»</w:t>
            </w:r>
          </w:p>
        </w:tc>
        <w:tc>
          <w:tcPr>
            <w:tcW w:w="3153" w:type="dxa"/>
          </w:tcPr>
          <w:p w:rsidR="00D05A6D" w:rsidRPr="00A811E4" w:rsidRDefault="007A31C8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картотек игр по правилам дорожного движения.</w:t>
            </w:r>
          </w:p>
        </w:tc>
        <w:tc>
          <w:tcPr>
            <w:tcW w:w="2375" w:type="dxa"/>
          </w:tcPr>
          <w:p w:rsidR="00D05A6D" w:rsidRPr="00A811E4" w:rsidRDefault="007A31C8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7A31C8" w:rsidTr="00D05A6D">
        <w:trPr>
          <w:trHeight w:val="413"/>
        </w:trPr>
        <w:tc>
          <w:tcPr>
            <w:tcW w:w="1101" w:type="dxa"/>
          </w:tcPr>
          <w:p w:rsidR="007A31C8" w:rsidRPr="00A811E4" w:rsidRDefault="007A31C8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7A31C8" w:rsidRPr="00A811E4" w:rsidRDefault="006F72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акции с воспитанниками подготовительной группы</w:t>
            </w:r>
          </w:p>
        </w:tc>
        <w:tc>
          <w:tcPr>
            <w:tcW w:w="3153" w:type="dxa"/>
          </w:tcPr>
          <w:p w:rsidR="006F726D" w:rsidRPr="00A811E4" w:rsidRDefault="006F72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для родителей</w:t>
            </w:r>
          </w:p>
          <w:p w:rsidR="007A31C8" w:rsidRPr="00A811E4" w:rsidRDefault="006F72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Мама за рулем : основы безопасности»</w:t>
            </w:r>
          </w:p>
        </w:tc>
        <w:tc>
          <w:tcPr>
            <w:tcW w:w="2375" w:type="dxa"/>
          </w:tcPr>
          <w:p w:rsidR="007A31C8" w:rsidRPr="00A811E4" w:rsidRDefault="007A31C8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3E0A3D" w:rsidTr="003C454C">
        <w:tc>
          <w:tcPr>
            <w:tcW w:w="1101" w:type="dxa"/>
          </w:tcPr>
          <w:p w:rsidR="003E0A3D" w:rsidRPr="00A811E4" w:rsidRDefault="003E0A3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3E0A3D" w:rsidRPr="00A811E4" w:rsidRDefault="00E46F70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подбор материала к оформлению информационного стенда в приемной группы.</w:t>
            </w:r>
          </w:p>
        </w:tc>
        <w:tc>
          <w:tcPr>
            <w:tcW w:w="3153" w:type="dxa"/>
          </w:tcPr>
          <w:p w:rsidR="003E0A3D" w:rsidRPr="00A811E4" w:rsidRDefault="00E46F70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приемной информационного стенда по безопасности ПДД</w:t>
            </w:r>
          </w:p>
        </w:tc>
        <w:tc>
          <w:tcPr>
            <w:tcW w:w="2375" w:type="dxa"/>
          </w:tcPr>
          <w:p w:rsidR="003E0A3D" w:rsidRPr="00A811E4" w:rsidRDefault="003E0A3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E0A3D" w:rsidTr="003C454C">
        <w:tc>
          <w:tcPr>
            <w:tcW w:w="1101" w:type="dxa"/>
          </w:tcPr>
          <w:p w:rsidR="003E0A3D" w:rsidRPr="00A811E4" w:rsidRDefault="003E0A3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3E0A3D" w:rsidRPr="00A811E4" w:rsidRDefault="003E0A3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родительском собрании в подготовительной группе </w:t>
            </w:r>
          </w:p>
        </w:tc>
        <w:tc>
          <w:tcPr>
            <w:tcW w:w="3153" w:type="dxa"/>
          </w:tcPr>
          <w:p w:rsidR="003E0A3D" w:rsidRPr="00A811E4" w:rsidRDefault="003E0A3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 «Безопасность детей- в наших руках»</w:t>
            </w:r>
          </w:p>
        </w:tc>
        <w:tc>
          <w:tcPr>
            <w:tcW w:w="2375" w:type="dxa"/>
          </w:tcPr>
          <w:p w:rsidR="003E0A3D" w:rsidRPr="00A811E4" w:rsidRDefault="003E0A3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E0A3D" w:rsidTr="003C454C">
        <w:tc>
          <w:tcPr>
            <w:tcW w:w="1101" w:type="dxa"/>
          </w:tcPr>
          <w:p w:rsidR="003E0A3D" w:rsidRPr="00A811E4" w:rsidRDefault="003E0A3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3E0A3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папки-передвижки для родителей</w:t>
            </w:r>
          </w:p>
        </w:tc>
        <w:tc>
          <w:tcPr>
            <w:tcW w:w="3153" w:type="dxa"/>
          </w:tcPr>
          <w:p w:rsidR="003E0A3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Папка-раскладушка «Правила безопасного дорожного движения в зимний период»</w:t>
            </w:r>
          </w:p>
        </w:tc>
        <w:tc>
          <w:tcPr>
            <w:tcW w:w="2375" w:type="dxa"/>
          </w:tcPr>
          <w:p w:rsidR="003E0A3D" w:rsidRPr="00A811E4" w:rsidRDefault="003E0A3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E0A3D" w:rsidTr="003C454C">
        <w:tc>
          <w:tcPr>
            <w:tcW w:w="1101" w:type="dxa"/>
          </w:tcPr>
          <w:p w:rsidR="003E0A3D" w:rsidRPr="00A811E4" w:rsidRDefault="003E0A3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6F726D" w:rsidRPr="00A811E4" w:rsidRDefault="006F726D" w:rsidP="00F80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Распространение опыта</w:t>
            </w:r>
          </w:p>
          <w:p w:rsidR="006F726D" w:rsidRPr="00A811E4" w:rsidRDefault="00F807FC" w:rsidP="00F80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работы на </w:t>
            </w:r>
            <w:r w:rsidR="006F726D" w:rsidRPr="00A81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персональном сайте педагога.</w:t>
            </w:r>
          </w:p>
          <w:p w:rsidR="003E0A3D" w:rsidRPr="00A811E4" w:rsidRDefault="003E0A3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6F726D" w:rsidRPr="00A811E4" w:rsidRDefault="006F726D" w:rsidP="00F80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Распространение опыта</w:t>
            </w:r>
          </w:p>
          <w:p w:rsidR="006F726D" w:rsidRPr="00A811E4" w:rsidRDefault="00F807FC" w:rsidP="00F807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работы </w:t>
            </w:r>
            <w:bookmarkStart w:id="0" w:name="_GoBack"/>
            <w:bookmarkEnd w:id="0"/>
            <w:r w:rsidR="006F726D" w:rsidRPr="00A81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 </w:t>
            </w:r>
          </w:p>
          <w:p w:rsidR="003E0A3D" w:rsidRPr="00A811E4" w:rsidRDefault="006F726D" w:rsidP="00F807FC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персональном сайте педагога</w:t>
            </w:r>
            <w:r w:rsidRPr="00A811E4">
              <w:rPr>
                <w:rFonts w:ascii="Helvetica" w:eastAsia="Times New Roman" w:hAnsi="Helvetica" w:cs="Helvetica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11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на других образовательных сайтах</w:t>
            </w:r>
          </w:p>
        </w:tc>
        <w:tc>
          <w:tcPr>
            <w:tcW w:w="2375" w:type="dxa"/>
          </w:tcPr>
          <w:p w:rsidR="003E0A3D" w:rsidRPr="00A811E4" w:rsidRDefault="005E3B05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E0A3D" w:rsidTr="003C454C">
        <w:tc>
          <w:tcPr>
            <w:tcW w:w="1101" w:type="dxa"/>
          </w:tcPr>
          <w:p w:rsidR="003E0A3D" w:rsidRPr="00A811E4" w:rsidRDefault="003E0A3D" w:rsidP="003E0A3D">
            <w:pPr>
              <w:pStyle w:val="a8"/>
              <w:numPr>
                <w:ilvl w:val="0"/>
                <w:numId w:val="10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3E0A3D" w:rsidRPr="00A811E4" w:rsidRDefault="001E415B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 «Безопасность детей на улицах города»</w:t>
            </w:r>
          </w:p>
        </w:tc>
        <w:tc>
          <w:tcPr>
            <w:tcW w:w="3153" w:type="dxa"/>
          </w:tcPr>
          <w:p w:rsidR="003E0A3D" w:rsidRPr="00A811E4" w:rsidRDefault="001E415B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материал на тему: </w:t>
            </w:r>
            <w:r w:rsidRPr="00A8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 у  детей   6-7 лет навыков безопасного поведения через ознакомление   с правилами дорожного движения.</w:t>
            </w:r>
            <w:r w:rsidR="00DC59EF" w:rsidRPr="00A81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75" w:type="dxa"/>
          </w:tcPr>
          <w:p w:rsidR="003E0A3D" w:rsidRPr="00A811E4" w:rsidRDefault="003E0A3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E0A3D" w:rsidTr="003C454C">
        <w:tc>
          <w:tcPr>
            <w:tcW w:w="1101" w:type="dxa"/>
          </w:tcPr>
          <w:p w:rsidR="003E0A3D" w:rsidRPr="00A811E4" w:rsidRDefault="003E0A3D" w:rsidP="003E0A3D">
            <w:pPr>
              <w:pStyle w:val="a8"/>
              <w:numPr>
                <w:ilvl w:val="0"/>
                <w:numId w:val="10"/>
              </w:num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3E0A3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совместно с инспектором ГИБДД</w:t>
            </w:r>
          </w:p>
        </w:tc>
        <w:tc>
          <w:tcPr>
            <w:tcW w:w="3153" w:type="dxa"/>
          </w:tcPr>
          <w:p w:rsidR="003E0A3D" w:rsidRPr="00A811E4" w:rsidRDefault="00D05A6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«Осторожно дети»</w:t>
            </w:r>
          </w:p>
        </w:tc>
        <w:tc>
          <w:tcPr>
            <w:tcW w:w="2375" w:type="dxa"/>
          </w:tcPr>
          <w:p w:rsidR="003E0A3D" w:rsidRPr="00A811E4" w:rsidRDefault="003E0A3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671BD" w:rsidTr="003C454C">
        <w:tc>
          <w:tcPr>
            <w:tcW w:w="1101" w:type="dxa"/>
          </w:tcPr>
          <w:p w:rsidR="004671BD" w:rsidRPr="00A811E4" w:rsidRDefault="004671BD" w:rsidP="002B445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4453"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1" w:type="dxa"/>
          </w:tcPr>
          <w:p w:rsidR="004671BD" w:rsidRPr="00A811E4" w:rsidRDefault="00DC59EF" w:rsidP="00F80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отчета по плану самообразованию.</w:t>
            </w:r>
          </w:p>
        </w:tc>
        <w:tc>
          <w:tcPr>
            <w:tcW w:w="3153" w:type="dxa"/>
          </w:tcPr>
          <w:p w:rsidR="004671BD" w:rsidRPr="00A811E4" w:rsidRDefault="00DC59EF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2375" w:type="dxa"/>
          </w:tcPr>
          <w:p w:rsidR="004671BD" w:rsidRPr="00A811E4" w:rsidRDefault="004671BD" w:rsidP="00F80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F807FC" w:rsidRDefault="00F807FC" w:rsidP="00F807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CC1" w:rsidRPr="00D30CC1" w:rsidRDefault="006645AC" w:rsidP="00F807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5AC">
        <w:rPr>
          <w:rFonts w:ascii="Times New Roman" w:hAnsi="Times New Roman" w:cs="Times New Roman"/>
          <w:b/>
          <w:i/>
          <w:sz w:val="28"/>
          <w:szCs w:val="28"/>
        </w:rPr>
        <w:t>Список используемой литературы</w:t>
      </w:r>
    </w:p>
    <w:p w:rsidR="00D30CC1" w:rsidRPr="00E46F70" w:rsidRDefault="00D30CC1" w:rsidP="00D30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46F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Нормативно-правовые документы:</w:t>
      </w:r>
    </w:p>
    <w:p w:rsidR="00D30CC1" w:rsidRPr="00D30CC1" w:rsidRDefault="00D30CC1" w:rsidP="00D30C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30CC1" w:rsidRPr="00DC59EF" w:rsidRDefault="00D30CC1" w:rsidP="00DC59E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Министерства образования и науки Российской Федерации от 17 октября 2013 г. № 1155</w:t>
      </w:r>
      <w:r w:rsidR="00DC59EF"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(ред. от 08.11.2022) «Об утверждении федерального государственного образовательного стандарта</w:t>
      </w:r>
      <w:r w:rsidR="00DC59EF"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дошкольного образования»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(зарегистрирован Минюстом России 14 ноября 2013 г.,</w:t>
      </w:r>
      <w:r w:rsidR="00DC59EF"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регистрационный № 30384)</w:t>
      </w:r>
    </w:p>
    <w:p w:rsidR="00D30CC1" w:rsidRPr="00DC59EF" w:rsidRDefault="00D30CC1" w:rsidP="00D30CC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29.12.2012 N 273-ФЗ (ред. от 31.12.2014) "Об образовании в</w:t>
      </w:r>
      <w:r w:rsidR="00DC59EF"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Федерации" (29 декабря 2012 г.)</w:t>
      </w:r>
      <w:r w:rsidR="00DC59EF"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</w:t>
      </w:r>
      <w:r w:rsidR="00DC59EF"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и оздоровления детей и молодёжи СП 2.4.3648-20, санитарные правила и нормы</w:t>
      </w:r>
      <w:r w:rsidR="00DC59EF"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 1.2.3685-21 «Гигиенические нормативы и требования к обеспечению</w:t>
      </w:r>
      <w:r w:rsid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и (или) безвредности для человека факторов среды обитания»</w:t>
      </w:r>
    </w:p>
    <w:p w:rsidR="00D30CC1" w:rsidRDefault="00D30CC1" w:rsidP="00D30CC1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29 декабря 2012 г. № 273-ФЭ (актуальная ред.) «Об Российской Федерации</w:t>
      </w:r>
    </w:p>
    <w:p w:rsidR="00F807FC" w:rsidRPr="00DC59EF" w:rsidRDefault="00F807FC" w:rsidP="00F807FC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30CC1" w:rsidRPr="00DC59EF" w:rsidRDefault="00D30CC1" w:rsidP="00DC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0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Методическая литература:</w:t>
      </w:r>
    </w:p>
    <w:p w:rsidR="00D30CC1" w:rsidRPr="00D30CC1" w:rsidRDefault="00D30CC1" w:rsidP="00D30CC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645AC" w:rsidRDefault="00DC59EF" w:rsidP="006645AC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Н.Авдеева, О. Л. Князева, Р. Б. </w:t>
      </w:r>
      <w:proofErr w:type="spellStart"/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«Безопасность: Учебное пособие по основам безопасности жизнедеятельности детей старшего дошкольного возраста»– М.: АСТ-ЛТД», 1998. – 160 с. Белая К. Ю. Я и моя безопасность. Тематический словарь в картинках: Мир человека. – М.: Школьная Пресса, 2010. – 48</w:t>
      </w:r>
    </w:p>
    <w:p w:rsidR="006645AC" w:rsidRDefault="00DC59EF" w:rsidP="006645AC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Н. Авдеева, О. Л. Князева, Р. Б. </w:t>
      </w:r>
      <w:proofErr w:type="spellStart"/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Д. </w:t>
      </w:r>
      <w:proofErr w:type="spellStart"/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«Безопасность на улицах и дорогах: Методическое пособие дл работы с детьми старшего дошкольного возраста». – М.: АСТ-ЛТД», 1997.</w:t>
      </w:r>
    </w:p>
    <w:p w:rsidR="006645AC" w:rsidRDefault="00DC59EF" w:rsidP="006645AC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Вдовиченко Л. А. «Ребенок н</w:t>
      </w:r>
      <w:r w:rsid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улице»., «Детство-пресс», 2008</w:t>
      </w:r>
    </w:p>
    <w:p w:rsidR="006645AC" w:rsidRDefault="00DC59EF" w:rsidP="006645AC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Храмцова Т. Г. «Воспитание безопасного поведения в быту детей дошкольного возраста» Учебное пособие. – М.: Педагогическое общество России, 2005.</w:t>
      </w:r>
    </w:p>
    <w:p w:rsidR="006645AC" w:rsidRDefault="00DC59EF" w:rsidP="006645AC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Шорыгина Т. А. Правила пожарной безопасности детей 5-8 лет. – М.: Сфера, 2005.</w:t>
      </w:r>
    </w:p>
    <w:p w:rsidR="006645AC" w:rsidRDefault="00DC59EF" w:rsidP="006645AC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Б. </w:t>
      </w:r>
      <w:proofErr w:type="spellStart"/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Правила дорожного движения подготовительная группа», - Волгоград, « Корифей», 2009.</w:t>
      </w:r>
    </w:p>
    <w:p w:rsidR="006645AC" w:rsidRDefault="00DC59EF" w:rsidP="006645AC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Н. Кирьянов «Профилактика детского дорожно-транспортного травма</w:t>
      </w:r>
      <w:r w:rsidR="00162689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тизма» М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 пособие.- М., «Третий Рим», 2007</w:t>
      </w:r>
    </w:p>
    <w:p w:rsidR="006645AC" w:rsidRDefault="00DC59EF" w:rsidP="006645AC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12147" w:rsidRPr="0066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Ф. С. Майорова « Изучаем дорожную азбуку», М., « Издательство Скрипторий 2003», 2005</w:t>
      </w:r>
    </w:p>
    <w:p w:rsidR="006645AC" w:rsidRPr="00DC59EF" w:rsidRDefault="006645AC" w:rsidP="00DC59EF">
      <w:pPr>
        <w:pStyle w:val="a8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О. Ю. </w:t>
      </w:r>
      <w:proofErr w:type="spellStart"/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Старцева</w:t>
      </w:r>
      <w:proofErr w:type="spellEnd"/>
      <w:r w:rsidRP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Школа дорожных наук: Дошкольникам о правилах</w:t>
      </w:r>
    </w:p>
    <w:p w:rsidR="006645AC" w:rsidRDefault="006645AC" w:rsidP="00664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дорожного движения, 2012</w:t>
      </w:r>
    </w:p>
    <w:p w:rsidR="006645AC" w:rsidRPr="006645AC" w:rsidRDefault="006645AC" w:rsidP="006645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DC59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 </w:t>
      </w:r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.Т. Ф. </w:t>
      </w:r>
      <w:proofErr w:type="spellStart"/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Саулина</w:t>
      </w:r>
      <w:proofErr w:type="spellEnd"/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Три сигнала светофора. Из опыта работы дошкольных</w:t>
      </w:r>
    </w:p>
    <w:p w:rsidR="006645AC" w:rsidRPr="006645AC" w:rsidRDefault="006645AC" w:rsidP="00664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учреждений. </w:t>
      </w:r>
      <w:proofErr w:type="spellStart"/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</w:t>
      </w:r>
      <w:proofErr w:type="spellEnd"/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игры, сценарии вечеров развлечений, литературный</w:t>
      </w:r>
    </w:p>
    <w:p w:rsidR="006645AC" w:rsidRDefault="006645AC" w:rsidP="006645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645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материал. –М. Просвещение. 2008</w:t>
      </w:r>
    </w:p>
    <w:sectPr w:rsidR="006645AC" w:rsidSect="003F5A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BA8"/>
    <w:multiLevelType w:val="hybridMultilevel"/>
    <w:tmpl w:val="FD96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323E"/>
    <w:multiLevelType w:val="hybridMultilevel"/>
    <w:tmpl w:val="7508372E"/>
    <w:lvl w:ilvl="0" w:tplc="EBA47134">
      <w:start w:val="5"/>
      <w:numFmt w:val="decimal"/>
      <w:lvlText w:val="%1"/>
      <w:lvlJc w:val="left"/>
      <w:pPr>
        <w:ind w:left="1069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A9462B"/>
    <w:multiLevelType w:val="hybridMultilevel"/>
    <w:tmpl w:val="85FC9422"/>
    <w:lvl w:ilvl="0" w:tplc="26CA6BA8">
      <w:start w:val="10"/>
      <w:numFmt w:val="decimal"/>
      <w:lvlText w:val="%1."/>
      <w:lvlJc w:val="left"/>
      <w:pPr>
        <w:ind w:left="1084" w:hanging="375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B211CF"/>
    <w:multiLevelType w:val="hybridMultilevel"/>
    <w:tmpl w:val="322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6C7D"/>
    <w:multiLevelType w:val="hybridMultilevel"/>
    <w:tmpl w:val="69F6759A"/>
    <w:lvl w:ilvl="0" w:tplc="F3384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77D6"/>
    <w:multiLevelType w:val="hybridMultilevel"/>
    <w:tmpl w:val="C1D6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B0B55"/>
    <w:multiLevelType w:val="hybridMultilevel"/>
    <w:tmpl w:val="18F4AC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7074ED"/>
    <w:multiLevelType w:val="hybridMultilevel"/>
    <w:tmpl w:val="19F67C50"/>
    <w:lvl w:ilvl="0" w:tplc="D46490D8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408C7"/>
    <w:multiLevelType w:val="hybridMultilevel"/>
    <w:tmpl w:val="EFFC2E1A"/>
    <w:lvl w:ilvl="0" w:tplc="0B946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25CF9"/>
    <w:multiLevelType w:val="hybridMultilevel"/>
    <w:tmpl w:val="BD5856B2"/>
    <w:lvl w:ilvl="0" w:tplc="86EEDC62">
      <w:start w:val="9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1A1A1A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8636F"/>
    <w:multiLevelType w:val="hybridMultilevel"/>
    <w:tmpl w:val="789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F5019"/>
    <w:multiLevelType w:val="hybridMultilevel"/>
    <w:tmpl w:val="3FC6143E"/>
    <w:lvl w:ilvl="0" w:tplc="7DA0D9A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593558"/>
    <w:multiLevelType w:val="hybridMultilevel"/>
    <w:tmpl w:val="86C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AB3"/>
    <w:rsid w:val="000362C8"/>
    <w:rsid w:val="00046F45"/>
    <w:rsid w:val="00055E46"/>
    <w:rsid w:val="00093218"/>
    <w:rsid w:val="000A2D31"/>
    <w:rsid w:val="000C6D52"/>
    <w:rsid w:val="000D40CA"/>
    <w:rsid w:val="00153A42"/>
    <w:rsid w:val="00162689"/>
    <w:rsid w:val="001C2124"/>
    <w:rsid w:val="001E415B"/>
    <w:rsid w:val="00204DBB"/>
    <w:rsid w:val="0021162B"/>
    <w:rsid w:val="002361E2"/>
    <w:rsid w:val="00263852"/>
    <w:rsid w:val="002737DF"/>
    <w:rsid w:val="0028107C"/>
    <w:rsid w:val="002B4453"/>
    <w:rsid w:val="002C6F46"/>
    <w:rsid w:val="002E53A7"/>
    <w:rsid w:val="00310391"/>
    <w:rsid w:val="0034544A"/>
    <w:rsid w:val="00350809"/>
    <w:rsid w:val="00355983"/>
    <w:rsid w:val="00375A75"/>
    <w:rsid w:val="003A2A33"/>
    <w:rsid w:val="003C454C"/>
    <w:rsid w:val="003E0A3D"/>
    <w:rsid w:val="003F5AC4"/>
    <w:rsid w:val="00412147"/>
    <w:rsid w:val="004238C2"/>
    <w:rsid w:val="00437197"/>
    <w:rsid w:val="00456863"/>
    <w:rsid w:val="004671BD"/>
    <w:rsid w:val="00480F82"/>
    <w:rsid w:val="00523BC3"/>
    <w:rsid w:val="00583BD3"/>
    <w:rsid w:val="005B4512"/>
    <w:rsid w:val="005E3B05"/>
    <w:rsid w:val="006048C3"/>
    <w:rsid w:val="006645AC"/>
    <w:rsid w:val="006772EB"/>
    <w:rsid w:val="006F726D"/>
    <w:rsid w:val="00706F09"/>
    <w:rsid w:val="00734389"/>
    <w:rsid w:val="007A31C8"/>
    <w:rsid w:val="007C613D"/>
    <w:rsid w:val="007D5629"/>
    <w:rsid w:val="007F5CC6"/>
    <w:rsid w:val="00810488"/>
    <w:rsid w:val="008141AA"/>
    <w:rsid w:val="008E6309"/>
    <w:rsid w:val="009C62AF"/>
    <w:rsid w:val="009F5998"/>
    <w:rsid w:val="00A22DC2"/>
    <w:rsid w:val="00A3048B"/>
    <w:rsid w:val="00A72C3F"/>
    <w:rsid w:val="00A811E4"/>
    <w:rsid w:val="00AB44DD"/>
    <w:rsid w:val="00B25F9F"/>
    <w:rsid w:val="00B5584F"/>
    <w:rsid w:val="00B56AB3"/>
    <w:rsid w:val="00C11787"/>
    <w:rsid w:val="00C677E3"/>
    <w:rsid w:val="00D00D03"/>
    <w:rsid w:val="00D05A6D"/>
    <w:rsid w:val="00D30CC1"/>
    <w:rsid w:val="00DC05D7"/>
    <w:rsid w:val="00DC59EF"/>
    <w:rsid w:val="00E44334"/>
    <w:rsid w:val="00E46F70"/>
    <w:rsid w:val="00ED2275"/>
    <w:rsid w:val="00EE18D4"/>
    <w:rsid w:val="00F20B72"/>
    <w:rsid w:val="00F807FC"/>
    <w:rsid w:val="00F9371E"/>
    <w:rsid w:val="00FB3179"/>
    <w:rsid w:val="00FB505B"/>
    <w:rsid w:val="00FD3EBC"/>
    <w:rsid w:val="00FD40D2"/>
    <w:rsid w:val="00FD48BE"/>
    <w:rsid w:val="00FF039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12E0"/>
  <w15:docId w15:val="{FB9F135B-1B12-4239-BA47-AEDE922E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5AC4"/>
    <w:rPr>
      <w:i/>
      <w:iCs/>
    </w:rPr>
  </w:style>
  <w:style w:type="paragraph" w:customStyle="1" w:styleId="c1">
    <w:name w:val="c1"/>
    <w:basedOn w:val="a"/>
    <w:rsid w:val="00FD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0D2"/>
  </w:style>
  <w:style w:type="paragraph" w:styleId="a5">
    <w:name w:val="Balloon Text"/>
    <w:basedOn w:val="a"/>
    <w:link w:val="a6"/>
    <w:uiPriority w:val="99"/>
    <w:semiHidden/>
    <w:unhideWhenUsed/>
    <w:rsid w:val="0042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8C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5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E46"/>
  </w:style>
  <w:style w:type="table" w:styleId="a7">
    <w:name w:val="Table Grid"/>
    <w:basedOn w:val="a1"/>
    <w:uiPriority w:val="59"/>
    <w:rsid w:val="007F5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4544A"/>
    <w:pPr>
      <w:ind w:left="720"/>
      <w:contextualSpacing/>
    </w:pPr>
  </w:style>
  <w:style w:type="paragraph" w:customStyle="1" w:styleId="c7">
    <w:name w:val="c7"/>
    <w:basedOn w:val="a"/>
    <w:rsid w:val="009F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998"/>
  </w:style>
  <w:style w:type="character" w:customStyle="1" w:styleId="c6">
    <w:name w:val="c6"/>
    <w:basedOn w:val="a0"/>
    <w:rsid w:val="009F5998"/>
  </w:style>
  <w:style w:type="character" w:styleId="a9">
    <w:name w:val="Hyperlink"/>
    <w:basedOn w:val="a0"/>
    <w:uiPriority w:val="99"/>
    <w:semiHidden/>
    <w:unhideWhenUsed/>
    <w:rsid w:val="009F59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5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F5A6-63EF-4DCB-B006-E5F7977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valer</cp:lastModifiedBy>
  <cp:revision>29</cp:revision>
  <cp:lastPrinted>2024-09-09T14:09:00Z</cp:lastPrinted>
  <dcterms:created xsi:type="dcterms:W3CDTF">2023-08-29T20:39:00Z</dcterms:created>
  <dcterms:modified xsi:type="dcterms:W3CDTF">2024-12-05T11:41:00Z</dcterms:modified>
</cp:coreProperties>
</file>